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Default="0049453F" w:rsidP="00CC2E98">
      <w:pPr>
        <w:tabs>
          <w:tab w:val="left" w:pos="-142"/>
          <w:tab w:val="left" w:pos="6540"/>
        </w:tabs>
        <w:jc w:val="both"/>
        <w:rPr>
          <w:rFonts w:ascii="Arial" w:hAnsi="Arial" w:cs="Arial"/>
          <w:b/>
        </w:rPr>
      </w:pPr>
      <w:bookmarkStart w:id="0" w:name="_GoBack"/>
      <w:bookmarkEnd w:id="0"/>
    </w:p>
    <w:p w:rsidR="008332FF" w:rsidRPr="001853B9" w:rsidRDefault="008332FF" w:rsidP="00CC2E98">
      <w:pPr>
        <w:tabs>
          <w:tab w:val="left" w:pos="-142"/>
          <w:tab w:val="left" w:pos="6540"/>
        </w:tabs>
        <w:jc w:val="both"/>
        <w:rPr>
          <w:rFonts w:ascii="Arial" w:hAnsi="Arial" w:cs="Arial"/>
          <w:b/>
        </w:rPr>
      </w:pPr>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687631" w:rsidRDefault="0049453F" w:rsidP="0049453F">
      <w:pPr>
        <w:numPr>
          <w:ilvl w:val="0"/>
          <w:numId w:val="2"/>
        </w:numPr>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Pr="00687631" w:rsidRDefault="00202690" w:rsidP="0049453F">
      <w:pPr>
        <w:jc w:val="both"/>
        <w:rPr>
          <w:rFonts w:ascii="Arial" w:hAnsi="Arial" w:cs="Arial"/>
          <w:b/>
          <w:u w:val="single"/>
        </w:rPr>
      </w:pPr>
      <w:r w:rsidRPr="00687631">
        <w:rPr>
          <w:rFonts w:ascii="Arial" w:hAnsi="Arial" w:cs="Arial"/>
          <w:b/>
          <w:u w:val="single"/>
        </w:rPr>
        <w:t>ACTIVO</w:t>
      </w: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La Universidad Tecnológica de San Juan del R</w:t>
      </w:r>
      <w:r w:rsidR="009D49BC">
        <w:rPr>
          <w:rFonts w:ascii="Arial" w:hAnsi="Arial" w:cs="Arial"/>
        </w:rPr>
        <w:t>í</w:t>
      </w:r>
      <w:r w:rsidRPr="00687631">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915801">
        <w:rPr>
          <w:rFonts w:ascii="Arial" w:hAnsi="Arial" w:cs="Arial"/>
        </w:rPr>
        <w:t>31 de Marzo</w:t>
      </w:r>
      <w:r w:rsidR="001D4F5D">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8544" w:type="dxa"/>
        <w:tblInd w:w="274" w:type="dxa"/>
        <w:tblCellMar>
          <w:left w:w="70" w:type="dxa"/>
          <w:right w:w="70" w:type="dxa"/>
        </w:tblCellMar>
        <w:tblLook w:val="04A0" w:firstRow="1" w:lastRow="0" w:firstColumn="1" w:lastColumn="0" w:noHBand="0" w:noVBand="1"/>
      </w:tblPr>
      <w:tblGrid>
        <w:gridCol w:w="3623"/>
        <w:gridCol w:w="1685"/>
        <w:gridCol w:w="1685"/>
        <w:gridCol w:w="1551"/>
      </w:tblGrid>
      <w:tr w:rsidR="00397E9F" w:rsidRPr="00397E9F" w:rsidTr="00397E9F">
        <w:trPr>
          <w:trHeight w:val="265"/>
          <w:tblHeader/>
        </w:trPr>
        <w:tc>
          <w:tcPr>
            <w:tcW w:w="362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CONCEPTO</w:t>
            </w:r>
          </w:p>
        </w:tc>
        <w:tc>
          <w:tcPr>
            <w:tcW w:w="1685"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FEBRERO</w:t>
            </w:r>
          </w:p>
        </w:tc>
        <w:tc>
          <w:tcPr>
            <w:tcW w:w="1685"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MARZO</w:t>
            </w:r>
          </w:p>
        </w:tc>
        <w:tc>
          <w:tcPr>
            <w:tcW w:w="1551"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VARIACION</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FONDOS FIJOS DE CAJA</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49,000.00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49,000.00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Fondo fijo caja</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17,000.00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17,000.00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Fondo fijo compras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15,000.00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15,000.00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Fondo fijo Jalpan</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9,000.00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9,000.00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Fondo fijo mantenimiento e instalaciones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8,000.00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8,000.00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BANCOS/TESORERIA</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11,507,905.05</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10,050,642.52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-1,457,262.53</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RECURSOS DISPONIBLES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3,598,124.32</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2,539,561.71</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-1,058,562.61</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BANORTE</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2,065,380.05</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1,171,084.38</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-894,295.67</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123858168 Subsidio federal</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6,126.33</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6,236.10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109.77</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0195250938 (Pagos referenciados)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776,201.92</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314,752.26</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-461,449.66</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0221612716 (Subsidio estatal)</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5,973.44</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6,451.93</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478.49</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0490158065 (Subsidio federal 2017)</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1,277,078.36</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836,351.89</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-440,726.47</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0496437931 (Subsidio estatal 2017)</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7,292.20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7,292.20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HSBC</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344,573.98</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698,539.63</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353,965.65</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4028207470 (Sub. federal)</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26,049.69</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109,457.12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83,407.43</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4028207462 (Ing. Propios)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206,186.07</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473,969.29</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267,783.22</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4045997129 (Propios referenciados)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112,338.22</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115,113.22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2,775.00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BANCOMER</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1,188,170.29</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669,937.70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-518,232.59</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0104777670 (Propios referenciados)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1,188,170.29</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669,937.70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-518,232.59</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RECURSOS ETIQUETADOS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7,909,780.73</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7,511,080.81</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-398,699.92</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BANORTE</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6,163,814.38</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5,768,579.50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-395,234.88</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0564248803 (Promep)</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938,272.98</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657,848.42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-280,424.56</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Cta.0448219686 (Nuevos Talentos)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124,547.04</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124,547.04</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0472417272 (Pfce)</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5,100,994.36</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4,986,184.04</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-114,810.32</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HSBC</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1,694,816.37</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1,694,937.65</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121.28</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4028207454 (Fam)</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14,389.52</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14,390.76</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1.24</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4028207496 (Contingencias)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1,393,975.70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1,394,095.74</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120.04</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4055680904 (Estímulos fiscales)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147,841.35</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147,841.35</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4055680896 (Concyteq y conacyt)</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138,609.80</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138,609.80</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lastRenderedPageBreak/>
              <w:t>BANCOMER</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51,149.98</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47,563.66</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-3,586.32</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0104812905 (Concyteq bicultural)</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51,146.29</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47,559.95</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-3,586.34</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Cta. 0104812956 (Pades)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3.69</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3.71</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0.02</w:t>
            </w:r>
          </w:p>
        </w:tc>
      </w:tr>
      <w:tr w:rsidR="00397E9F" w:rsidRPr="00397E9F" w:rsidTr="00397E9F">
        <w:trPr>
          <w:trHeight w:val="250"/>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INVERSIONES TEMPORALES (HASTA 3 MESES)</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588,257.31</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588,659.12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401.81</w:t>
            </w:r>
          </w:p>
        </w:tc>
      </w:tr>
      <w:tr w:rsidR="00397E9F" w:rsidRPr="00397E9F" w:rsidTr="00397E9F">
        <w:trPr>
          <w:trHeight w:val="265"/>
        </w:trPr>
        <w:tc>
          <w:tcPr>
            <w:tcW w:w="3623"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703710047242540 (Obligaciones lab.)</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588,257.31</w:t>
            </w:r>
          </w:p>
        </w:tc>
        <w:tc>
          <w:tcPr>
            <w:tcW w:w="1685"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588,659.12</w:t>
            </w:r>
          </w:p>
        </w:tc>
        <w:tc>
          <w:tcPr>
            <w:tcW w:w="1551"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401.81</w:t>
            </w:r>
          </w:p>
        </w:tc>
      </w:tr>
      <w:tr w:rsidR="00397E9F" w:rsidRPr="00397E9F" w:rsidTr="00397E9F">
        <w:trPr>
          <w:trHeight w:val="265"/>
        </w:trPr>
        <w:tc>
          <w:tcPr>
            <w:tcW w:w="362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textAlignment w:val="auto"/>
              <w:rPr>
                <w:rFonts w:ascii="Verdana" w:hAnsi="Verdana"/>
                <w:b/>
                <w:bCs/>
                <w:sz w:val="16"/>
                <w:lang w:eastAsia="es-MX"/>
              </w:rPr>
            </w:pPr>
            <w:r w:rsidRPr="00397E9F">
              <w:rPr>
                <w:rFonts w:ascii="Verdana" w:hAnsi="Verdana"/>
                <w:b/>
                <w:bCs/>
                <w:sz w:val="16"/>
                <w:lang w:eastAsia="es-MX"/>
              </w:rPr>
              <w:t>EFECTIVO Y EQUIVALENTES</w:t>
            </w:r>
          </w:p>
        </w:tc>
        <w:tc>
          <w:tcPr>
            <w:tcW w:w="1685"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12,145,162.36</w:t>
            </w:r>
          </w:p>
        </w:tc>
        <w:tc>
          <w:tcPr>
            <w:tcW w:w="1685"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10,688,301.64</w:t>
            </w:r>
          </w:p>
        </w:tc>
        <w:tc>
          <w:tcPr>
            <w:tcW w:w="1551"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-1,456,860.72</w:t>
            </w:r>
          </w:p>
        </w:tc>
      </w:tr>
    </w:tbl>
    <w:p w:rsidR="003A1BFB" w:rsidRDefault="003A1BFB" w:rsidP="00A45CEF">
      <w:pPr>
        <w:tabs>
          <w:tab w:val="left" w:pos="709"/>
        </w:tabs>
        <w:ind w:left="709"/>
        <w:jc w:val="both"/>
        <w:rPr>
          <w:rFonts w:ascii="Arial" w:hAnsi="Arial" w:cs="Arial"/>
        </w:rPr>
      </w:pPr>
    </w:p>
    <w:p w:rsidR="008332FF" w:rsidRDefault="008332FF"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3A1BFB">
      <w:pPr>
        <w:tabs>
          <w:tab w:val="left" w:pos="709"/>
        </w:tabs>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49453F">
      <w:pPr>
        <w:numPr>
          <w:ilvl w:val="1"/>
          <w:numId w:val="1"/>
        </w:numPr>
        <w:ind w:left="709" w:hanging="425"/>
        <w:jc w:val="both"/>
        <w:rPr>
          <w:rFonts w:ascii="Arial" w:hAnsi="Arial" w:cs="Arial"/>
          <w:b/>
        </w:rPr>
      </w:pPr>
      <w:r w:rsidRPr="00687631">
        <w:rPr>
          <w:rFonts w:ascii="Arial" w:hAnsi="Arial" w:cs="Arial"/>
        </w:rPr>
        <w:t xml:space="preserve">El rubro de cuentas por cobrar corresponde principalmente a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salarios de</w:t>
      </w:r>
      <w:r w:rsidR="003A1BFB">
        <w:rPr>
          <w:rFonts w:ascii="Arial" w:hAnsi="Arial" w:cs="Arial"/>
        </w:rPr>
        <w:t xml:space="preserve">l mes de </w:t>
      </w:r>
      <w:r w:rsidR="007442C2">
        <w:rPr>
          <w:rFonts w:ascii="Arial" w:hAnsi="Arial" w:cs="Arial"/>
        </w:rPr>
        <w:t xml:space="preserve"> </w:t>
      </w:r>
      <w:r w:rsidR="006079CC">
        <w:rPr>
          <w:rFonts w:ascii="Arial" w:hAnsi="Arial" w:cs="Arial"/>
        </w:rPr>
        <w:t>marzo</w:t>
      </w:r>
      <w:r w:rsidR="009B699E">
        <w:rPr>
          <w:rFonts w:ascii="Arial" w:hAnsi="Arial" w:cs="Arial"/>
        </w:rPr>
        <w:t xml:space="preserve"> </w:t>
      </w:r>
      <w:r w:rsidRPr="00687631">
        <w:rPr>
          <w:rFonts w:ascii="Arial" w:hAnsi="Arial" w:cs="Arial"/>
        </w:rPr>
        <w:t>de</w:t>
      </w:r>
      <w:r w:rsidR="00907D1D">
        <w:rPr>
          <w:rFonts w:ascii="Arial" w:hAnsi="Arial" w:cs="Arial"/>
        </w:rPr>
        <w:t>l</w:t>
      </w:r>
      <w:r w:rsidRPr="00687631">
        <w:rPr>
          <w:rFonts w:ascii="Arial" w:hAnsi="Arial" w:cs="Arial"/>
        </w:rPr>
        <w:t xml:space="preserve"> 201</w:t>
      </w:r>
      <w:r w:rsidR="00E05EBE">
        <w:rPr>
          <w:rFonts w:ascii="Arial" w:hAnsi="Arial" w:cs="Arial"/>
        </w:rPr>
        <w:t>7</w:t>
      </w:r>
      <w:r w:rsidR="003A1BFB">
        <w:rPr>
          <w:rFonts w:ascii="Arial" w:hAnsi="Arial" w:cs="Arial"/>
        </w:rPr>
        <w:t>,</w:t>
      </w:r>
      <w:r w:rsidR="00050867">
        <w:rPr>
          <w:rFonts w:ascii="Arial" w:hAnsi="Arial" w:cs="Arial"/>
        </w:rPr>
        <w:t xml:space="preserve"> por </w:t>
      </w:r>
      <w:r w:rsidR="00991CB4">
        <w:rPr>
          <w:rFonts w:ascii="Arial" w:hAnsi="Arial" w:cs="Arial"/>
        </w:rPr>
        <w:t xml:space="preserve">un </w:t>
      </w:r>
      <w:r w:rsidR="00050867">
        <w:rPr>
          <w:rFonts w:ascii="Arial" w:hAnsi="Arial" w:cs="Arial"/>
        </w:rPr>
        <w:t>importe de $</w:t>
      </w:r>
      <w:r w:rsidR="006079CC">
        <w:rPr>
          <w:rFonts w:ascii="Arial" w:hAnsi="Arial" w:cs="Arial"/>
        </w:rPr>
        <w:t>801</w:t>
      </w:r>
      <w:r w:rsidR="007442C2">
        <w:rPr>
          <w:rFonts w:ascii="Arial" w:hAnsi="Arial" w:cs="Arial"/>
        </w:rPr>
        <w:t>,</w:t>
      </w:r>
      <w:r w:rsidR="006079CC">
        <w:rPr>
          <w:rFonts w:ascii="Arial" w:hAnsi="Arial" w:cs="Arial"/>
        </w:rPr>
        <w:t>178.90</w:t>
      </w:r>
      <w:r w:rsidR="007442C2">
        <w:rPr>
          <w:rFonts w:ascii="Arial" w:hAnsi="Arial" w:cs="Arial"/>
        </w:rPr>
        <w:t xml:space="preserve"> </w:t>
      </w:r>
      <w:r w:rsidR="00A23CCF">
        <w:rPr>
          <w:rFonts w:ascii="Arial" w:hAnsi="Arial" w:cs="Arial"/>
        </w:rPr>
        <w:t>lo</w:t>
      </w:r>
      <w:r w:rsidR="007442C2">
        <w:rPr>
          <w:rFonts w:ascii="Arial" w:hAnsi="Arial" w:cs="Arial"/>
        </w:rPr>
        <w:t xml:space="preserve">s </w:t>
      </w:r>
      <w:r w:rsidR="00991CB4">
        <w:rPr>
          <w:rFonts w:ascii="Arial" w:hAnsi="Arial" w:cs="Arial"/>
        </w:rPr>
        <w:t>cual</w:t>
      </w:r>
      <w:r w:rsidR="007442C2">
        <w:rPr>
          <w:rFonts w:ascii="Arial" w:hAnsi="Arial" w:cs="Arial"/>
        </w:rPr>
        <w:t>es</w:t>
      </w:r>
      <w:r w:rsidR="00991CB4">
        <w:rPr>
          <w:rFonts w:ascii="Arial" w:hAnsi="Arial" w:cs="Arial"/>
        </w:rPr>
        <w:t xml:space="preserve"> está</w:t>
      </w:r>
      <w:r w:rsidR="007442C2">
        <w:rPr>
          <w:rFonts w:ascii="Arial" w:hAnsi="Arial" w:cs="Arial"/>
        </w:rPr>
        <w:t>n</w:t>
      </w:r>
      <w:r w:rsidR="00991CB4">
        <w:rPr>
          <w:rFonts w:ascii="Arial" w:hAnsi="Arial" w:cs="Arial"/>
        </w:rPr>
        <w:t xml:space="preserve"> integrado</w:t>
      </w:r>
      <w:r w:rsidR="007442C2">
        <w:rPr>
          <w:rFonts w:ascii="Arial" w:hAnsi="Arial" w:cs="Arial"/>
        </w:rPr>
        <w:t>s</w:t>
      </w:r>
      <w:r w:rsidR="00991CB4">
        <w:rPr>
          <w:rFonts w:ascii="Arial" w:hAnsi="Arial" w:cs="Arial"/>
        </w:rPr>
        <w:t xml:space="preserve"> en el saldo de $</w:t>
      </w:r>
      <w:r w:rsidR="009D143F">
        <w:rPr>
          <w:rFonts w:ascii="Arial" w:hAnsi="Arial" w:cs="Arial"/>
        </w:rPr>
        <w:t>1</w:t>
      </w:r>
      <w:r w:rsidR="00991CB4">
        <w:rPr>
          <w:rFonts w:ascii="Arial" w:hAnsi="Arial" w:cs="Arial"/>
        </w:rPr>
        <w:t>,</w:t>
      </w:r>
      <w:r w:rsidR="006079CC">
        <w:rPr>
          <w:rFonts w:ascii="Arial" w:hAnsi="Arial" w:cs="Arial"/>
        </w:rPr>
        <w:t>109</w:t>
      </w:r>
      <w:r w:rsidR="00991CB4">
        <w:rPr>
          <w:rFonts w:ascii="Arial" w:hAnsi="Arial" w:cs="Arial"/>
        </w:rPr>
        <w:t>,</w:t>
      </w:r>
      <w:r w:rsidR="006079CC">
        <w:rPr>
          <w:rFonts w:ascii="Arial" w:hAnsi="Arial" w:cs="Arial"/>
        </w:rPr>
        <w:t>280</w:t>
      </w:r>
      <w:r w:rsidR="00991CB4">
        <w:rPr>
          <w:rFonts w:ascii="Arial" w:hAnsi="Arial" w:cs="Arial"/>
        </w:rPr>
        <w:t>.</w:t>
      </w:r>
      <w:r w:rsidR="006079CC">
        <w:rPr>
          <w:rFonts w:ascii="Arial" w:hAnsi="Arial" w:cs="Arial"/>
        </w:rPr>
        <w:t>67</w:t>
      </w:r>
      <w:r w:rsidR="00991CB4">
        <w:rPr>
          <w:rFonts w:ascii="Arial" w:hAnsi="Arial" w:cs="Arial"/>
        </w:rPr>
        <w:t xml:space="preserve">, </w:t>
      </w:r>
      <w:r w:rsidR="00050867">
        <w:rPr>
          <w:rFonts w:ascii="Arial" w:hAnsi="Arial" w:cs="Arial"/>
        </w:rPr>
        <w:t>mismo</w:t>
      </w:r>
      <w:r w:rsidR="003A1BFB">
        <w:rPr>
          <w:rFonts w:ascii="Arial" w:hAnsi="Arial" w:cs="Arial"/>
        </w:rPr>
        <w:t xml:space="preserve"> que se pagará en el mes de </w:t>
      </w:r>
      <w:r w:rsidR="006079CC">
        <w:rPr>
          <w:rFonts w:ascii="Arial" w:hAnsi="Arial" w:cs="Arial"/>
        </w:rPr>
        <w:t>abril</w:t>
      </w:r>
      <w:r w:rsidR="0033437A">
        <w:rPr>
          <w:rFonts w:ascii="Arial" w:hAnsi="Arial" w:cs="Arial"/>
        </w:rPr>
        <w:t xml:space="preserve"> </w:t>
      </w:r>
      <w:r w:rsidR="003A1BFB">
        <w:rPr>
          <w:rFonts w:ascii="Arial" w:hAnsi="Arial" w:cs="Arial"/>
        </w:rPr>
        <w:t xml:space="preserve">para el </w:t>
      </w:r>
      <w:r w:rsidR="00050867">
        <w:rPr>
          <w:rFonts w:ascii="Arial" w:hAnsi="Arial" w:cs="Arial"/>
        </w:rPr>
        <w:t xml:space="preserve">entero de contribuciones al SAT. </w:t>
      </w:r>
    </w:p>
    <w:p w:rsidR="00624859" w:rsidRPr="00624859" w:rsidRDefault="00624859" w:rsidP="00624859">
      <w:pPr>
        <w:ind w:left="709"/>
        <w:jc w:val="both"/>
        <w:rPr>
          <w:rFonts w:ascii="Arial" w:hAnsi="Arial" w:cs="Arial"/>
          <w:b/>
        </w:rPr>
      </w:pPr>
    </w:p>
    <w:p w:rsidR="0049453F" w:rsidRPr="00940B46" w:rsidRDefault="00050867" w:rsidP="00624859">
      <w:pPr>
        <w:ind w:left="709"/>
        <w:jc w:val="both"/>
        <w:rPr>
          <w:rFonts w:ascii="Arial" w:hAnsi="Arial" w:cs="Arial"/>
          <w:b/>
        </w:rPr>
      </w:pPr>
      <w:r>
        <w:rPr>
          <w:rFonts w:ascii="Arial" w:hAnsi="Arial" w:cs="Arial"/>
        </w:rPr>
        <w:t>De igual forma se reporta un saldo en este mes de $</w:t>
      </w:r>
      <w:r w:rsidR="006079CC">
        <w:rPr>
          <w:rFonts w:ascii="Arial" w:hAnsi="Arial" w:cs="Arial"/>
        </w:rPr>
        <w:t>1</w:t>
      </w:r>
      <w:r w:rsidR="00362CAB">
        <w:rPr>
          <w:rFonts w:ascii="Arial" w:hAnsi="Arial" w:cs="Arial"/>
        </w:rPr>
        <w:t>,</w:t>
      </w:r>
      <w:r w:rsidR="006079CC">
        <w:rPr>
          <w:rFonts w:ascii="Arial" w:hAnsi="Arial" w:cs="Arial"/>
        </w:rPr>
        <w:t>967</w:t>
      </w:r>
      <w:r w:rsidR="00362CAB">
        <w:rPr>
          <w:rFonts w:ascii="Arial" w:hAnsi="Arial" w:cs="Arial"/>
        </w:rPr>
        <w:t>,</w:t>
      </w:r>
      <w:r w:rsidR="006079CC">
        <w:rPr>
          <w:rFonts w:ascii="Arial" w:hAnsi="Arial" w:cs="Arial"/>
        </w:rPr>
        <w:t>942</w:t>
      </w:r>
      <w:r w:rsidR="00362CAB">
        <w:rPr>
          <w:rFonts w:ascii="Arial" w:hAnsi="Arial" w:cs="Arial"/>
        </w:rPr>
        <w:t>.</w:t>
      </w:r>
      <w:r w:rsidR="006079CC">
        <w:rPr>
          <w:rFonts w:ascii="Arial" w:hAnsi="Arial" w:cs="Arial"/>
        </w:rPr>
        <w:t>94</w:t>
      </w:r>
      <w:r w:rsidR="00907D1D">
        <w:rPr>
          <w:rFonts w:ascii="Arial" w:hAnsi="Arial" w:cs="Arial"/>
        </w:rPr>
        <w:t>.</w:t>
      </w:r>
      <w:r>
        <w:rPr>
          <w:rFonts w:ascii="Arial" w:hAnsi="Arial" w:cs="Arial"/>
        </w:rPr>
        <w:t xml:space="preserve"> </w:t>
      </w:r>
    </w:p>
    <w:p w:rsidR="00940B46" w:rsidRDefault="00940B46" w:rsidP="00940B46">
      <w:pPr>
        <w:jc w:val="both"/>
        <w:rPr>
          <w:rFonts w:ascii="Arial" w:hAnsi="Arial" w:cs="Arial"/>
          <w:b/>
        </w:rPr>
      </w:pPr>
    </w:p>
    <w:tbl>
      <w:tblPr>
        <w:tblW w:w="8402" w:type="dxa"/>
        <w:tblInd w:w="416" w:type="dxa"/>
        <w:tblCellMar>
          <w:left w:w="70" w:type="dxa"/>
          <w:right w:w="70" w:type="dxa"/>
        </w:tblCellMar>
        <w:tblLook w:val="04A0" w:firstRow="1" w:lastRow="0" w:firstColumn="1" w:lastColumn="0" w:noHBand="0" w:noVBand="1"/>
      </w:tblPr>
      <w:tblGrid>
        <w:gridCol w:w="3924"/>
        <w:gridCol w:w="1547"/>
        <w:gridCol w:w="1547"/>
        <w:gridCol w:w="1384"/>
      </w:tblGrid>
      <w:tr w:rsidR="00397E9F" w:rsidRPr="00397E9F" w:rsidTr="00397E9F">
        <w:trPr>
          <w:trHeight w:val="246"/>
          <w:tblHeader/>
        </w:trPr>
        <w:tc>
          <w:tcPr>
            <w:tcW w:w="39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CONCEPTO</w:t>
            </w:r>
          </w:p>
        </w:tc>
        <w:tc>
          <w:tcPr>
            <w:tcW w:w="1547"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FEBRERO</w:t>
            </w:r>
          </w:p>
        </w:tc>
        <w:tc>
          <w:tcPr>
            <w:tcW w:w="1547"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MARZO</w:t>
            </w:r>
          </w:p>
        </w:tc>
        <w:tc>
          <w:tcPr>
            <w:tcW w:w="1384" w:type="dxa"/>
            <w:tcBorders>
              <w:top w:val="single" w:sz="8" w:space="0" w:color="auto"/>
              <w:left w:val="nil"/>
              <w:bottom w:val="single" w:sz="8" w:space="0" w:color="auto"/>
              <w:right w:val="single" w:sz="8" w:space="0" w:color="auto"/>
            </w:tcBorders>
            <w:shd w:val="clear" w:color="000000" w:fill="C0C0C0"/>
            <w:noWrap/>
            <w:vAlign w:val="bottom"/>
            <w:hideMark/>
          </w:tcPr>
          <w:p w:rsidR="00397E9F" w:rsidRPr="00397E9F" w:rsidRDefault="00397E9F" w:rsidP="00397E9F">
            <w:pPr>
              <w:overflowPunct/>
              <w:autoSpaceDE/>
              <w:autoSpaceDN/>
              <w:adjustRightInd/>
              <w:jc w:val="center"/>
              <w:textAlignment w:val="auto"/>
              <w:rPr>
                <w:rFonts w:ascii="Verdana" w:hAnsi="Verdana"/>
                <w:b/>
                <w:bCs/>
                <w:sz w:val="16"/>
                <w:lang w:eastAsia="es-MX"/>
              </w:rPr>
            </w:pPr>
            <w:r w:rsidRPr="00397E9F">
              <w:rPr>
                <w:rFonts w:ascii="Verdana" w:hAnsi="Verdana"/>
                <w:b/>
                <w:bCs/>
                <w:sz w:val="16"/>
                <w:lang w:eastAsia="es-MX"/>
              </w:rPr>
              <w:t>VARIACION</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CXC VENTA DE BIENES Y PRESTACION DE SERVICIOS</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792,792.97</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466,661.17</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-326,131.80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Corporación atsa,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6,000.00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Servicios integrales Atsa,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Mitsubishi de México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Swoboda mechatronics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595,242.80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-595,242.80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Grupo industrial del parque,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2,600.00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-1,300.00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PPG Industries de México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20,400.00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20,400.00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Tecnofarma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162,925.17</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162,925.17</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lastRenderedPageBreak/>
              <w:t>Eika México, s.a.d ec.v.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4,125.00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10,150.00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6,025.00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Administrativos de San Juan, s.a. de c.v.</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263,886.00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263,886.00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CXC ENTIDADES FEDERATIVAS Y MUNICIPIOS</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1,084,135.26</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1,109,280.67</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25,145.41</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Gobierno del estado de Querétaro</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1,084,135.26</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1,109,280.67</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25,145.41</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CXC RECURSO MONETARIOS FEDERALES SUSTRAIDOS O EXTR</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81,800.00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81,800.00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Bancomer Cta. 10196</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81,800.00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81,800.00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DEUDORES DIVERSOS POR COBRAR A CORTO PLAZO</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99,599.85</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310,201.10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210,601.25</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Jaime Hernandez Rivera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5,100.00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14,450.00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9,350.00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Monica Perla Mendoza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6,900.00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6,900.00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Constantino Arizmendi Martinez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2,300.00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1,550.00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-750.00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Francisco Hernandez Hernandez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30,000.00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30,000.00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Julio Cesar Gutiérrez Villareal</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Socorro Meza Mejia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1,290.00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-1,290.00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Jose Luis Flores Andrade</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Rufino Alberto Chavez Esquivel</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10,550.00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-10,550.00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Ivan Josue Valencia Gómez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30,000.00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30,000.00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Wendy América Maldonado Morales</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4,000.00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Héctor Gonzalez Ruiz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1,400.00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Javier Silvestre Ramirez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6,920.00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-6,920.00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Sergio Soto Sevilla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3,400.00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-3,400.00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Claudia Patricia Trejo Díaz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-3,500.00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Felipe Samuel Tovar Pacheco</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7,000.00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Demetrio Paiz Bárcena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39.85</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-39.85</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Luis Lopez Jimenez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204,561.00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204,561.00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Norick Espinos Barrios</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1,600.00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-1,600.00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Rafael Guerrero Mendoza</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46,850.00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-46,850.00</w:t>
            </w:r>
          </w:p>
        </w:tc>
      </w:tr>
      <w:tr w:rsidR="00397E9F" w:rsidRPr="00397E9F" w:rsidTr="00397E9F">
        <w:trPr>
          <w:trHeight w:val="232"/>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Benito Guerrero Ruiz</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2,270.10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2,270.10</w:t>
            </w:r>
          </w:p>
        </w:tc>
      </w:tr>
      <w:tr w:rsidR="00397E9F" w:rsidRPr="00397E9F" w:rsidTr="00397E9F">
        <w:trPr>
          <w:trHeight w:val="246"/>
        </w:trPr>
        <w:tc>
          <w:tcPr>
            <w:tcW w:w="3924" w:type="dxa"/>
            <w:tcBorders>
              <w:top w:val="nil"/>
              <w:left w:val="single" w:sz="8" w:space="0" w:color="auto"/>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textAlignment w:val="auto"/>
              <w:rPr>
                <w:rFonts w:ascii="Verdana" w:hAnsi="Verdana"/>
                <w:sz w:val="16"/>
                <w:lang w:eastAsia="es-MX"/>
              </w:rPr>
            </w:pPr>
            <w:r w:rsidRPr="00397E9F">
              <w:rPr>
                <w:rFonts w:ascii="Verdana" w:hAnsi="Verdana"/>
                <w:sz w:val="16"/>
                <w:lang w:eastAsia="es-MX"/>
              </w:rPr>
              <w:t>Mario Alberto Rivera Moreno</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150.00</w:t>
            </w:r>
          </w:p>
        </w:tc>
        <w:tc>
          <w:tcPr>
            <w:tcW w:w="1547"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1,070.00</w:t>
            </w:r>
          </w:p>
        </w:tc>
        <w:tc>
          <w:tcPr>
            <w:tcW w:w="1384" w:type="dxa"/>
            <w:tcBorders>
              <w:top w:val="nil"/>
              <w:left w:val="nil"/>
              <w:bottom w:val="nil"/>
              <w:right w:val="single" w:sz="8" w:space="0" w:color="auto"/>
            </w:tcBorders>
            <w:shd w:val="clear" w:color="auto" w:fill="auto"/>
            <w:noWrap/>
            <w:vAlign w:val="bottom"/>
            <w:hideMark/>
          </w:tcPr>
          <w:p w:rsidR="00397E9F" w:rsidRPr="00397E9F" w:rsidRDefault="00397E9F" w:rsidP="00397E9F">
            <w:pPr>
              <w:overflowPunct/>
              <w:autoSpaceDE/>
              <w:autoSpaceDN/>
              <w:adjustRightInd/>
              <w:jc w:val="right"/>
              <w:textAlignment w:val="auto"/>
              <w:rPr>
                <w:rFonts w:ascii="Verdana" w:hAnsi="Verdana"/>
                <w:sz w:val="16"/>
                <w:lang w:eastAsia="es-MX"/>
              </w:rPr>
            </w:pPr>
            <w:r w:rsidRPr="00397E9F">
              <w:rPr>
                <w:rFonts w:ascii="Verdana" w:hAnsi="Verdana"/>
                <w:sz w:val="16"/>
                <w:lang w:eastAsia="es-MX"/>
              </w:rPr>
              <w:t>920.00</w:t>
            </w:r>
          </w:p>
        </w:tc>
      </w:tr>
      <w:tr w:rsidR="00397E9F" w:rsidRPr="00397E9F" w:rsidTr="00397E9F">
        <w:trPr>
          <w:trHeight w:val="246"/>
        </w:trPr>
        <w:tc>
          <w:tcPr>
            <w:tcW w:w="392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textAlignment w:val="auto"/>
              <w:rPr>
                <w:rFonts w:ascii="Verdana" w:hAnsi="Verdana"/>
                <w:b/>
                <w:bCs/>
                <w:sz w:val="16"/>
                <w:lang w:eastAsia="es-MX"/>
              </w:rPr>
            </w:pPr>
            <w:r w:rsidRPr="00397E9F">
              <w:rPr>
                <w:rFonts w:ascii="Verdana" w:hAnsi="Verdana"/>
                <w:b/>
                <w:bCs/>
                <w:sz w:val="16"/>
                <w:lang w:eastAsia="es-MX"/>
              </w:rPr>
              <w:t>DERECHOS A RECIBIR EFECTIVO O EQUIVALENTES</w:t>
            </w:r>
          </w:p>
        </w:tc>
        <w:tc>
          <w:tcPr>
            <w:tcW w:w="1547"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2,058,328.08</w:t>
            </w:r>
          </w:p>
        </w:tc>
        <w:tc>
          <w:tcPr>
            <w:tcW w:w="1547"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1,967,942.94</w:t>
            </w:r>
          </w:p>
        </w:tc>
        <w:tc>
          <w:tcPr>
            <w:tcW w:w="1384" w:type="dxa"/>
            <w:tcBorders>
              <w:top w:val="single" w:sz="8" w:space="0" w:color="auto"/>
              <w:left w:val="nil"/>
              <w:bottom w:val="single" w:sz="8" w:space="0" w:color="auto"/>
              <w:right w:val="single" w:sz="8" w:space="0" w:color="auto"/>
            </w:tcBorders>
            <w:shd w:val="clear" w:color="000000" w:fill="F2F2F2"/>
            <w:noWrap/>
            <w:vAlign w:val="bottom"/>
            <w:hideMark/>
          </w:tcPr>
          <w:p w:rsidR="00397E9F" w:rsidRPr="00397E9F" w:rsidRDefault="00397E9F" w:rsidP="00397E9F">
            <w:pPr>
              <w:overflowPunct/>
              <w:autoSpaceDE/>
              <w:autoSpaceDN/>
              <w:adjustRightInd/>
              <w:jc w:val="right"/>
              <w:textAlignment w:val="auto"/>
              <w:rPr>
                <w:rFonts w:ascii="Verdana" w:hAnsi="Verdana"/>
                <w:b/>
                <w:bCs/>
                <w:sz w:val="16"/>
                <w:lang w:eastAsia="es-MX"/>
              </w:rPr>
            </w:pPr>
            <w:r w:rsidRPr="00397E9F">
              <w:rPr>
                <w:rFonts w:ascii="Verdana" w:hAnsi="Verdana"/>
                <w:b/>
                <w:bCs/>
                <w:sz w:val="16"/>
                <w:lang w:eastAsia="es-MX"/>
              </w:rPr>
              <w:t>-90,385.14</w:t>
            </w:r>
          </w:p>
        </w:tc>
      </w:tr>
    </w:tbl>
    <w:p w:rsidR="000E493F" w:rsidRPr="003C38F0" w:rsidRDefault="000E493F" w:rsidP="00033C7D">
      <w:pPr>
        <w:ind w:firstLine="709"/>
        <w:jc w:val="both"/>
        <w:rPr>
          <w:rFonts w:ascii="Arial" w:hAnsi="Arial" w:cs="Arial"/>
          <w:b/>
          <w:sz w:val="8"/>
        </w:rPr>
      </w:pPr>
    </w:p>
    <w:p w:rsidR="00557164" w:rsidRDefault="00557164" w:rsidP="00033C7D">
      <w:pPr>
        <w:ind w:firstLine="709"/>
        <w:jc w:val="both"/>
        <w:rPr>
          <w:rFonts w:ascii="Arial" w:hAnsi="Arial" w:cs="Arial"/>
          <w:b/>
        </w:rPr>
      </w:pPr>
    </w:p>
    <w:p w:rsidR="00033C7D" w:rsidRPr="00687631" w:rsidRDefault="00033C7D" w:rsidP="00033C7D">
      <w:pPr>
        <w:ind w:firstLine="709"/>
        <w:jc w:val="both"/>
        <w:rPr>
          <w:rFonts w:ascii="Arial" w:hAnsi="Arial" w:cs="Arial"/>
          <w:b/>
        </w:rPr>
      </w:pPr>
      <w:r w:rsidRPr="00687631">
        <w:rPr>
          <w:rFonts w:ascii="Arial" w:hAnsi="Arial" w:cs="Arial"/>
          <w:b/>
        </w:rPr>
        <w:t>Derechos a recibir en bienes y servicios:</w:t>
      </w:r>
    </w:p>
    <w:p w:rsidR="00BD7CFB" w:rsidRPr="00687631" w:rsidRDefault="00BD7CFB" w:rsidP="00BD7CFB">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saldo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2650B2" w:rsidRDefault="002650B2" w:rsidP="00020457">
      <w:pPr>
        <w:ind w:left="709"/>
        <w:jc w:val="both"/>
        <w:rPr>
          <w:rFonts w:ascii="Arial" w:hAnsi="Arial" w:cs="Arial"/>
        </w:rPr>
      </w:pPr>
    </w:p>
    <w:p w:rsidR="00335BE2" w:rsidRDefault="00335BE2" w:rsidP="00020457">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28"/>
        <w:gridCol w:w="1419"/>
        <w:gridCol w:w="1613"/>
        <w:gridCol w:w="1442"/>
      </w:tblGrid>
      <w:tr w:rsidR="0032441D" w:rsidRPr="0032441D" w:rsidTr="0032441D">
        <w:trPr>
          <w:trHeight w:val="248"/>
          <w:tblHeader/>
        </w:trPr>
        <w:tc>
          <w:tcPr>
            <w:tcW w:w="392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2441D" w:rsidRPr="0032441D" w:rsidRDefault="0032441D" w:rsidP="0032441D">
            <w:pPr>
              <w:overflowPunct/>
              <w:autoSpaceDE/>
              <w:autoSpaceDN/>
              <w:adjustRightInd/>
              <w:jc w:val="center"/>
              <w:textAlignment w:val="auto"/>
              <w:rPr>
                <w:rFonts w:ascii="Verdana" w:hAnsi="Verdana"/>
                <w:b/>
                <w:bCs/>
                <w:sz w:val="16"/>
                <w:lang w:eastAsia="es-MX"/>
              </w:rPr>
            </w:pPr>
            <w:r w:rsidRPr="0032441D">
              <w:rPr>
                <w:rFonts w:ascii="Verdana" w:hAnsi="Verdana"/>
                <w:b/>
                <w:bCs/>
                <w:sz w:val="16"/>
                <w:lang w:eastAsia="es-MX"/>
              </w:rPr>
              <w:t>CONCEPTO</w:t>
            </w:r>
          </w:p>
        </w:tc>
        <w:tc>
          <w:tcPr>
            <w:tcW w:w="1419"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32441D" w:rsidRDefault="0032441D" w:rsidP="0032441D">
            <w:pPr>
              <w:overflowPunct/>
              <w:autoSpaceDE/>
              <w:autoSpaceDN/>
              <w:adjustRightInd/>
              <w:jc w:val="center"/>
              <w:textAlignment w:val="auto"/>
              <w:rPr>
                <w:rFonts w:ascii="Verdana" w:hAnsi="Verdana"/>
                <w:b/>
                <w:bCs/>
                <w:sz w:val="16"/>
                <w:lang w:eastAsia="es-MX"/>
              </w:rPr>
            </w:pPr>
            <w:r w:rsidRPr="0032441D">
              <w:rPr>
                <w:rFonts w:ascii="Verdana" w:hAnsi="Verdana"/>
                <w:b/>
                <w:bCs/>
                <w:sz w:val="16"/>
                <w:lang w:eastAsia="es-MX"/>
              </w:rPr>
              <w:t>FEBRERO</w:t>
            </w:r>
          </w:p>
        </w:tc>
        <w:tc>
          <w:tcPr>
            <w:tcW w:w="1613"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32441D" w:rsidRDefault="0032441D" w:rsidP="0032441D">
            <w:pPr>
              <w:overflowPunct/>
              <w:autoSpaceDE/>
              <w:autoSpaceDN/>
              <w:adjustRightInd/>
              <w:jc w:val="center"/>
              <w:textAlignment w:val="auto"/>
              <w:rPr>
                <w:rFonts w:ascii="Verdana" w:hAnsi="Verdana"/>
                <w:b/>
                <w:bCs/>
                <w:sz w:val="16"/>
                <w:lang w:eastAsia="es-MX"/>
              </w:rPr>
            </w:pPr>
            <w:r w:rsidRPr="0032441D">
              <w:rPr>
                <w:rFonts w:ascii="Verdana" w:hAnsi="Verdana"/>
                <w:b/>
                <w:bCs/>
                <w:sz w:val="16"/>
                <w:lang w:eastAsia="es-MX"/>
              </w:rPr>
              <w:t>MARZO</w:t>
            </w:r>
          </w:p>
        </w:tc>
        <w:tc>
          <w:tcPr>
            <w:tcW w:w="1442"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32441D" w:rsidRDefault="0032441D" w:rsidP="0032441D">
            <w:pPr>
              <w:overflowPunct/>
              <w:autoSpaceDE/>
              <w:autoSpaceDN/>
              <w:adjustRightInd/>
              <w:jc w:val="center"/>
              <w:textAlignment w:val="auto"/>
              <w:rPr>
                <w:rFonts w:ascii="Verdana" w:hAnsi="Verdana"/>
                <w:b/>
                <w:bCs/>
                <w:sz w:val="16"/>
                <w:lang w:eastAsia="es-MX"/>
              </w:rPr>
            </w:pPr>
            <w:r w:rsidRPr="0032441D">
              <w:rPr>
                <w:rFonts w:ascii="Verdana" w:hAnsi="Verdana"/>
                <w:b/>
                <w:bCs/>
                <w:sz w:val="16"/>
                <w:lang w:eastAsia="es-MX"/>
              </w:rPr>
              <w:t>VARIACION</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ANTICIPO A PROVEEDORES POR BIENES Y PRESTACION DE</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724,829.08</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1,232,717.76</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507,888.68</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Conexión total io,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5,104.00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5,104.00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Radiomovil dipsa,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8,359.99</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-8,359.99</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Francisco Javier Martinez Alvarado</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3,689.00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3,689.00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Jose Luis Vázquez Fernández</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51,712.80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51,712.80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Exlimp del bajío,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86,594.00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86,594.00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Grupo nacional provincial, s.a.b.</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81,755.65</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81,755.65</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lastRenderedPageBreak/>
              <w:t>Servicio postal mexicano</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927.00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927.00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Webtools, s.l.</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4,755.60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4,755.60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Municipio de San Juan del Río Querétaro</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417,767.00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417,767.00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Operadora turística gomarti,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1,133.00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1,133.00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Asociación Nacional de universidades Tecnológicas,</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13,500.00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13,500.00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Modesto Hernandez Reséndiz</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24,360.00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24,360.00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Marcos Valdez Vaca</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4,675.00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4,675.00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Automotores de Querétaro,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4,708.00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4,708.00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Fibra tv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890.00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1,310.00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420.00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Centro de investigación y desarrollo tecnológico e</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72,766.80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72,766.80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Tres h servicios especializados en diésel, s.a. de</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36,430.96</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36,430.96</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Servicios integrales platinium,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38,512.00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38,512.00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Industrial lanus, s. de r.l.</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24,824.00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24,824.00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Angel Rafael Sánchez Hernandez</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5,220.00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5,220.00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Grupo posadas, s.a.b.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3,964.91</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3,964.91</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Grupo consultores en sistemas de gestión, s.c.</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36,700.00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36,700.00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Seguros sura,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14,128.39</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19,903.57</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5,775.18</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Handler servicios industriales y de la construcción</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72,318.46</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72,318.46</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Conin materiales,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5,997.85</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69,288.01</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63,290.16</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Tecno h2o,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118,320.00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118,320.00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Marijovi,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10,798.00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10,798.00</w:t>
            </w:r>
          </w:p>
        </w:tc>
      </w:tr>
      <w:tr w:rsidR="0032441D" w:rsidRPr="0032441D" w:rsidTr="0032441D">
        <w:trPr>
          <w:trHeight w:val="234"/>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Axionart, s.c.</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20,880.00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20,880.00</w:t>
            </w:r>
          </w:p>
        </w:tc>
      </w:tr>
      <w:tr w:rsidR="0032441D" w:rsidRPr="0032441D" w:rsidTr="0032441D">
        <w:trPr>
          <w:trHeight w:val="248"/>
        </w:trPr>
        <w:tc>
          <w:tcPr>
            <w:tcW w:w="3928" w:type="dxa"/>
            <w:tcBorders>
              <w:top w:val="nil"/>
              <w:left w:val="single" w:sz="8" w:space="0" w:color="auto"/>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textAlignment w:val="auto"/>
              <w:rPr>
                <w:rFonts w:ascii="Verdana" w:hAnsi="Verdana"/>
                <w:sz w:val="16"/>
                <w:lang w:eastAsia="es-MX"/>
              </w:rPr>
            </w:pPr>
            <w:r w:rsidRPr="0032441D">
              <w:rPr>
                <w:rFonts w:ascii="Verdana" w:hAnsi="Verdana"/>
                <w:sz w:val="16"/>
                <w:lang w:eastAsia="es-MX"/>
              </w:rPr>
              <w:t>Gas, q, s.a. de c.v.</w:t>
            </w:r>
          </w:p>
        </w:tc>
        <w:tc>
          <w:tcPr>
            <w:tcW w:w="1419"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0.00</w:t>
            </w:r>
          </w:p>
        </w:tc>
        <w:tc>
          <w:tcPr>
            <w:tcW w:w="1613"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800.00</w:t>
            </w:r>
          </w:p>
        </w:tc>
        <w:tc>
          <w:tcPr>
            <w:tcW w:w="1442" w:type="dxa"/>
            <w:tcBorders>
              <w:top w:val="nil"/>
              <w:left w:val="nil"/>
              <w:bottom w:val="nil"/>
              <w:right w:val="single" w:sz="8" w:space="0" w:color="auto"/>
            </w:tcBorders>
            <w:shd w:val="clear" w:color="auto" w:fill="auto"/>
            <w:noWrap/>
            <w:vAlign w:val="bottom"/>
            <w:hideMark/>
          </w:tcPr>
          <w:p w:rsidR="0032441D" w:rsidRPr="0032441D" w:rsidRDefault="0032441D" w:rsidP="0032441D">
            <w:pPr>
              <w:overflowPunct/>
              <w:autoSpaceDE/>
              <w:autoSpaceDN/>
              <w:adjustRightInd/>
              <w:jc w:val="right"/>
              <w:textAlignment w:val="auto"/>
              <w:rPr>
                <w:rFonts w:ascii="Verdana" w:hAnsi="Verdana"/>
                <w:sz w:val="16"/>
                <w:lang w:eastAsia="es-MX"/>
              </w:rPr>
            </w:pPr>
            <w:r w:rsidRPr="0032441D">
              <w:rPr>
                <w:rFonts w:ascii="Verdana" w:hAnsi="Verdana"/>
                <w:sz w:val="16"/>
                <w:lang w:eastAsia="es-MX"/>
              </w:rPr>
              <w:t>800.00</w:t>
            </w:r>
          </w:p>
        </w:tc>
      </w:tr>
      <w:tr w:rsidR="0032441D" w:rsidRPr="0032441D" w:rsidTr="0032441D">
        <w:trPr>
          <w:trHeight w:val="248"/>
        </w:trPr>
        <w:tc>
          <w:tcPr>
            <w:tcW w:w="392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2441D" w:rsidRPr="0032441D" w:rsidRDefault="0032441D" w:rsidP="0032441D">
            <w:pPr>
              <w:overflowPunct/>
              <w:autoSpaceDE/>
              <w:autoSpaceDN/>
              <w:adjustRightInd/>
              <w:textAlignment w:val="auto"/>
              <w:rPr>
                <w:rFonts w:ascii="Verdana" w:hAnsi="Verdana"/>
                <w:b/>
                <w:bCs/>
                <w:sz w:val="16"/>
                <w:lang w:eastAsia="es-MX"/>
              </w:rPr>
            </w:pPr>
            <w:r w:rsidRPr="0032441D">
              <w:rPr>
                <w:rFonts w:ascii="Verdana" w:hAnsi="Verdana"/>
                <w:b/>
                <w:bCs/>
                <w:sz w:val="16"/>
                <w:lang w:eastAsia="es-MX"/>
              </w:rPr>
              <w:t>DERECHOS A RECIBIR BIENES O SERVICIOS</w:t>
            </w:r>
          </w:p>
        </w:tc>
        <w:tc>
          <w:tcPr>
            <w:tcW w:w="1419"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32441D" w:rsidRDefault="0032441D" w:rsidP="0032441D">
            <w:pPr>
              <w:overflowPunct/>
              <w:autoSpaceDE/>
              <w:autoSpaceDN/>
              <w:adjustRightInd/>
              <w:jc w:val="right"/>
              <w:textAlignment w:val="auto"/>
              <w:rPr>
                <w:rFonts w:ascii="Verdana" w:hAnsi="Verdana"/>
                <w:b/>
                <w:bCs/>
                <w:sz w:val="16"/>
                <w:lang w:eastAsia="es-MX"/>
              </w:rPr>
            </w:pPr>
            <w:r w:rsidRPr="0032441D">
              <w:rPr>
                <w:rFonts w:ascii="Verdana" w:hAnsi="Verdana"/>
                <w:b/>
                <w:bCs/>
                <w:sz w:val="16"/>
                <w:lang w:eastAsia="es-MX"/>
              </w:rPr>
              <w:t>724,829.08</w:t>
            </w:r>
          </w:p>
        </w:tc>
        <w:tc>
          <w:tcPr>
            <w:tcW w:w="1613"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32441D" w:rsidRDefault="0032441D" w:rsidP="0032441D">
            <w:pPr>
              <w:overflowPunct/>
              <w:autoSpaceDE/>
              <w:autoSpaceDN/>
              <w:adjustRightInd/>
              <w:jc w:val="right"/>
              <w:textAlignment w:val="auto"/>
              <w:rPr>
                <w:rFonts w:ascii="Verdana" w:hAnsi="Verdana"/>
                <w:b/>
                <w:bCs/>
                <w:sz w:val="16"/>
                <w:lang w:eastAsia="es-MX"/>
              </w:rPr>
            </w:pPr>
            <w:r w:rsidRPr="0032441D">
              <w:rPr>
                <w:rFonts w:ascii="Verdana" w:hAnsi="Verdana"/>
                <w:b/>
                <w:bCs/>
                <w:sz w:val="16"/>
                <w:lang w:eastAsia="es-MX"/>
              </w:rPr>
              <w:t>1,232,717.76</w:t>
            </w:r>
          </w:p>
        </w:tc>
        <w:tc>
          <w:tcPr>
            <w:tcW w:w="1442"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32441D" w:rsidRDefault="0032441D" w:rsidP="0032441D">
            <w:pPr>
              <w:overflowPunct/>
              <w:autoSpaceDE/>
              <w:autoSpaceDN/>
              <w:adjustRightInd/>
              <w:jc w:val="right"/>
              <w:textAlignment w:val="auto"/>
              <w:rPr>
                <w:rFonts w:ascii="Verdana" w:hAnsi="Verdana"/>
                <w:b/>
                <w:bCs/>
                <w:sz w:val="16"/>
                <w:lang w:eastAsia="es-MX"/>
              </w:rPr>
            </w:pPr>
            <w:r w:rsidRPr="0032441D">
              <w:rPr>
                <w:rFonts w:ascii="Verdana" w:hAnsi="Verdana"/>
                <w:b/>
                <w:bCs/>
                <w:sz w:val="16"/>
                <w:lang w:eastAsia="es-MX"/>
              </w:rPr>
              <w:t>507,888.68</w:t>
            </w:r>
          </w:p>
        </w:tc>
      </w:tr>
    </w:tbl>
    <w:p w:rsidR="00731DA6" w:rsidRPr="00C86F8C" w:rsidRDefault="00731DA6" w:rsidP="00020457">
      <w:pPr>
        <w:ind w:left="709"/>
        <w:jc w:val="both"/>
        <w:rPr>
          <w:rFonts w:ascii="Arial" w:hAnsi="Arial" w:cs="Arial"/>
          <w:b/>
          <w:sz w:val="8"/>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687631" w:rsidRDefault="00020457" w:rsidP="00020457">
      <w:pPr>
        <w:jc w:val="both"/>
        <w:rPr>
          <w:rFonts w:ascii="Arial" w:hAnsi="Arial" w:cs="Arial"/>
          <w:b/>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w:t>
      </w:r>
      <w:r w:rsidR="007C10E9">
        <w:rPr>
          <w:rFonts w:ascii="Arial" w:hAnsi="Arial" w:cs="Arial"/>
        </w:rPr>
        <w:t>las políticas establecidas por la</w:t>
      </w:r>
      <w:r w:rsidR="00DF069E" w:rsidRPr="00687631">
        <w:rPr>
          <w:rFonts w:ascii="Arial" w:hAnsi="Arial" w:cs="Arial"/>
        </w:rPr>
        <w:t xml:space="preserve"> Universidad cuyo método de valuación es el costo histórico.</w:t>
      </w:r>
      <w:r w:rsidR="00DF069E" w:rsidRPr="00687631">
        <w:rPr>
          <w:rFonts w:ascii="Arial" w:hAnsi="Arial" w:cs="Arial"/>
          <w:b/>
        </w:rPr>
        <w:t xml:space="preserve"> </w:t>
      </w:r>
    </w:p>
    <w:p w:rsidR="008332FF" w:rsidRDefault="008332FF"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915801">
        <w:rPr>
          <w:rFonts w:ascii="Arial" w:hAnsi="Arial" w:cs="Arial"/>
        </w:rPr>
        <w:t>31 de Marzo</w:t>
      </w:r>
      <w:r w:rsidR="001D4F5D">
        <w:rPr>
          <w:rFonts w:ascii="Arial" w:hAnsi="Arial" w:cs="Arial"/>
        </w:rPr>
        <w:t xml:space="preserve"> del 2017</w:t>
      </w:r>
      <w:r w:rsidR="00DF069E" w:rsidRPr="00687631">
        <w:rPr>
          <w:rFonts w:ascii="Arial" w:hAnsi="Arial" w:cs="Arial"/>
        </w:rPr>
        <w:t>, el saldo de la cuenta de Almacén se integra como sigue:</w:t>
      </w:r>
    </w:p>
    <w:p w:rsidR="008332FF" w:rsidRDefault="008332FF" w:rsidP="00624859">
      <w:pPr>
        <w:ind w:left="786"/>
        <w:jc w:val="both"/>
        <w:rPr>
          <w:rFonts w:ascii="Arial" w:hAnsi="Arial" w:cs="Arial"/>
        </w:rPr>
      </w:pPr>
    </w:p>
    <w:tbl>
      <w:tblPr>
        <w:tblW w:w="8280" w:type="dxa"/>
        <w:tblInd w:w="416" w:type="dxa"/>
        <w:tblCellMar>
          <w:left w:w="70" w:type="dxa"/>
          <w:right w:w="70" w:type="dxa"/>
        </w:tblCellMar>
        <w:tblLook w:val="04A0" w:firstRow="1" w:lastRow="0" w:firstColumn="1" w:lastColumn="0" w:noHBand="0" w:noVBand="1"/>
      </w:tblPr>
      <w:tblGrid>
        <w:gridCol w:w="3883"/>
        <w:gridCol w:w="1467"/>
        <w:gridCol w:w="1467"/>
        <w:gridCol w:w="1463"/>
      </w:tblGrid>
      <w:tr w:rsidR="0032441D" w:rsidRPr="0032441D" w:rsidTr="00A132A5">
        <w:trPr>
          <w:trHeight w:val="235"/>
          <w:tblHeader/>
        </w:trPr>
        <w:tc>
          <w:tcPr>
            <w:tcW w:w="388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2441D" w:rsidRPr="00A132A5" w:rsidRDefault="0032441D" w:rsidP="0032441D">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CONCEPTO</w:t>
            </w:r>
          </w:p>
        </w:tc>
        <w:tc>
          <w:tcPr>
            <w:tcW w:w="1467"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A132A5" w:rsidRDefault="0032441D" w:rsidP="0032441D">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FEBRERO</w:t>
            </w:r>
          </w:p>
        </w:tc>
        <w:tc>
          <w:tcPr>
            <w:tcW w:w="1467"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A132A5" w:rsidRDefault="0032441D" w:rsidP="0032441D">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MARZO</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32441D" w:rsidRPr="00A132A5" w:rsidRDefault="0032441D" w:rsidP="0032441D">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VARIACION</w:t>
            </w:r>
          </w:p>
        </w:tc>
      </w:tr>
      <w:tr w:rsidR="0032441D" w:rsidRPr="0032441D" w:rsidTr="00A132A5">
        <w:trPr>
          <w:trHeight w:val="221"/>
        </w:trPr>
        <w:tc>
          <w:tcPr>
            <w:tcW w:w="3883" w:type="dxa"/>
            <w:tcBorders>
              <w:top w:val="nil"/>
              <w:left w:val="single" w:sz="8" w:space="0" w:color="auto"/>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textAlignment w:val="auto"/>
              <w:rPr>
                <w:rFonts w:ascii="Verdana" w:hAnsi="Verdana"/>
                <w:sz w:val="16"/>
                <w:lang w:eastAsia="es-MX"/>
              </w:rPr>
            </w:pPr>
            <w:r w:rsidRPr="00A132A5">
              <w:rPr>
                <w:rFonts w:ascii="Verdana" w:hAnsi="Verdana"/>
                <w:sz w:val="16"/>
                <w:lang w:eastAsia="es-MX"/>
              </w:rPr>
              <w:t>Materiales, útiles y equipos menores de oficina</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73,993.29</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49,298.94</w:t>
            </w:r>
          </w:p>
        </w:tc>
        <w:tc>
          <w:tcPr>
            <w:tcW w:w="1463"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-24,694.35</w:t>
            </w:r>
          </w:p>
        </w:tc>
      </w:tr>
      <w:tr w:rsidR="0032441D" w:rsidRPr="0032441D" w:rsidTr="00A132A5">
        <w:trPr>
          <w:trHeight w:val="221"/>
        </w:trPr>
        <w:tc>
          <w:tcPr>
            <w:tcW w:w="3883" w:type="dxa"/>
            <w:tcBorders>
              <w:top w:val="nil"/>
              <w:left w:val="single" w:sz="8" w:space="0" w:color="auto"/>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textAlignment w:val="auto"/>
              <w:rPr>
                <w:rFonts w:ascii="Verdana" w:hAnsi="Verdana"/>
                <w:sz w:val="16"/>
                <w:lang w:eastAsia="es-MX"/>
              </w:rPr>
            </w:pPr>
            <w:r w:rsidRPr="00A132A5">
              <w:rPr>
                <w:rFonts w:ascii="Verdana" w:hAnsi="Verdana"/>
                <w:sz w:val="16"/>
                <w:lang w:eastAsia="es-MX"/>
              </w:rPr>
              <w:t>Material de limpieza</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51,664.60</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4,854.57</w:t>
            </w:r>
          </w:p>
        </w:tc>
        <w:tc>
          <w:tcPr>
            <w:tcW w:w="1463"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-46,810.03</w:t>
            </w:r>
          </w:p>
        </w:tc>
      </w:tr>
      <w:tr w:rsidR="0032441D" w:rsidRPr="0032441D" w:rsidTr="00A132A5">
        <w:trPr>
          <w:trHeight w:val="221"/>
        </w:trPr>
        <w:tc>
          <w:tcPr>
            <w:tcW w:w="3883" w:type="dxa"/>
            <w:tcBorders>
              <w:top w:val="nil"/>
              <w:left w:val="single" w:sz="8" w:space="0" w:color="auto"/>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textAlignment w:val="auto"/>
              <w:rPr>
                <w:rFonts w:ascii="Verdana" w:hAnsi="Verdana"/>
                <w:sz w:val="16"/>
                <w:lang w:eastAsia="es-MX"/>
              </w:rPr>
            </w:pPr>
            <w:r w:rsidRPr="00A132A5">
              <w:rPr>
                <w:rFonts w:ascii="Verdana" w:hAnsi="Verdana"/>
                <w:sz w:val="16"/>
                <w:lang w:eastAsia="es-MX"/>
              </w:rPr>
              <w:t>Materiales, útiles y equipos menores de tecnología</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23,275.24</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64,801.43</w:t>
            </w:r>
          </w:p>
        </w:tc>
        <w:tc>
          <w:tcPr>
            <w:tcW w:w="1463"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41,526.19</w:t>
            </w:r>
          </w:p>
        </w:tc>
      </w:tr>
      <w:tr w:rsidR="0032441D" w:rsidRPr="0032441D" w:rsidTr="00A132A5">
        <w:trPr>
          <w:trHeight w:val="235"/>
        </w:trPr>
        <w:tc>
          <w:tcPr>
            <w:tcW w:w="3883" w:type="dxa"/>
            <w:tcBorders>
              <w:top w:val="nil"/>
              <w:left w:val="single" w:sz="8" w:space="0" w:color="auto"/>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textAlignment w:val="auto"/>
              <w:rPr>
                <w:rFonts w:ascii="Verdana" w:hAnsi="Verdana"/>
                <w:sz w:val="16"/>
                <w:lang w:eastAsia="es-MX"/>
              </w:rPr>
            </w:pPr>
            <w:r w:rsidRPr="00A132A5">
              <w:rPr>
                <w:rFonts w:ascii="Verdana" w:hAnsi="Verdana"/>
                <w:sz w:val="16"/>
                <w:lang w:eastAsia="es-MX"/>
              </w:rPr>
              <w:t xml:space="preserve">Alimentos y </w:t>
            </w:r>
            <w:r w:rsidR="00A132A5" w:rsidRPr="00A132A5">
              <w:rPr>
                <w:rFonts w:ascii="Verdana" w:hAnsi="Verdana"/>
                <w:sz w:val="16"/>
                <w:lang w:eastAsia="es-MX"/>
              </w:rPr>
              <w:t>utensilios</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3,345.30</w:t>
            </w:r>
          </w:p>
        </w:tc>
        <w:tc>
          <w:tcPr>
            <w:tcW w:w="1467"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19,181.84</w:t>
            </w:r>
          </w:p>
        </w:tc>
        <w:tc>
          <w:tcPr>
            <w:tcW w:w="1463" w:type="dxa"/>
            <w:tcBorders>
              <w:top w:val="nil"/>
              <w:left w:val="nil"/>
              <w:bottom w:val="nil"/>
              <w:right w:val="single" w:sz="8" w:space="0" w:color="auto"/>
            </w:tcBorders>
            <w:shd w:val="clear" w:color="auto" w:fill="auto"/>
            <w:noWrap/>
            <w:vAlign w:val="bottom"/>
            <w:hideMark/>
          </w:tcPr>
          <w:p w:rsidR="0032441D" w:rsidRPr="00A132A5" w:rsidRDefault="0032441D" w:rsidP="0032441D">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15,836.54</w:t>
            </w:r>
          </w:p>
        </w:tc>
      </w:tr>
      <w:tr w:rsidR="0032441D" w:rsidRPr="0032441D" w:rsidTr="00A132A5">
        <w:trPr>
          <w:trHeight w:val="235"/>
        </w:trPr>
        <w:tc>
          <w:tcPr>
            <w:tcW w:w="388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2441D" w:rsidRPr="00A132A5" w:rsidRDefault="00A132A5" w:rsidP="0032441D">
            <w:pPr>
              <w:overflowPunct/>
              <w:autoSpaceDE/>
              <w:autoSpaceDN/>
              <w:adjustRightInd/>
              <w:textAlignment w:val="auto"/>
              <w:rPr>
                <w:rFonts w:ascii="Verdana" w:hAnsi="Verdana"/>
                <w:b/>
                <w:bCs/>
                <w:sz w:val="16"/>
                <w:lang w:eastAsia="es-MX"/>
              </w:rPr>
            </w:pPr>
            <w:r w:rsidRPr="00A132A5">
              <w:rPr>
                <w:rFonts w:ascii="Verdana" w:hAnsi="Verdana"/>
                <w:b/>
                <w:bCs/>
                <w:sz w:val="16"/>
                <w:lang w:eastAsia="es-MX"/>
              </w:rPr>
              <w:t>Almacén</w:t>
            </w:r>
            <w:r w:rsidR="0032441D" w:rsidRPr="00A132A5">
              <w:rPr>
                <w:rFonts w:ascii="Verdana" w:hAnsi="Verdana"/>
                <w:b/>
                <w:bCs/>
                <w:sz w:val="16"/>
                <w:lang w:eastAsia="es-MX"/>
              </w:rPr>
              <w:t xml:space="preserve"> de materiales y suministros de consumos</w:t>
            </w:r>
          </w:p>
        </w:tc>
        <w:tc>
          <w:tcPr>
            <w:tcW w:w="1467"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A132A5" w:rsidRDefault="0032441D" w:rsidP="0032441D">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152,278.43</w:t>
            </w:r>
          </w:p>
        </w:tc>
        <w:tc>
          <w:tcPr>
            <w:tcW w:w="1467"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A132A5" w:rsidRDefault="0032441D" w:rsidP="0032441D">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138,136.78</w:t>
            </w:r>
          </w:p>
        </w:tc>
        <w:tc>
          <w:tcPr>
            <w:tcW w:w="1463" w:type="dxa"/>
            <w:tcBorders>
              <w:top w:val="single" w:sz="8" w:space="0" w:color="auto"/>
              <w:left w:val="nil"/>
              <w:bottom w:val="single" w:sz="8" w:space="0" w:color="auto"/>
              <w:right w:val="single" w:sz="8" w:space="0" w:color="auto"/>
            </w:tcBorders>
            <w:shd w:val="clear" w:color="000000" w:fill="F2F2F2"/>
            <w:noWrap/>
            <w:vAlign w:val="bottom"/>
            <w:hideMark/>
          </w:tcPr>
          <w:p w:rsidR="0032441D" w:rsidRPr="00A132A5" w:rsidRDefault="0032441D" w:rsidP="0032441D">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-14,141.65</w:t>
            </w:r>
          </w:p>
        </w:tc>
      </w:tr>
    </w:tbl>
    <w:p w:rsidR="006919E8" w:rsidRDefault="006919E8" w:rsidP="004B13EB">
      <w:pPr>
        <w:jc w:val="both"/>
        <w:rPr>
          <w:rFonts w:ascii="Arial" w:hAnsi="Arial" w:cs="Arial"/>
        </w:rPr>
      </w:pPr>
    </w:p>
    <w:p w:rsidR="00A44636" w:rsidRDefault="00A44636"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se integran como sigue:</w:t>
      </w:r>
    </w:p>
    <w:p w:rsidR="00E97D99" w:rsidRDefault="00E97D99" w:rsidP="00E97D99">
      <w:pPr>
        <w:ind w:left="709"/>
        <w:jc w:val="both"/>
        <w:rPr>
          <w:rFonts w:ascii="Arial" w:hAnsi="Arial" w:cs="Arial"/>
        </w:rPr>
      </w:pPr>
    </w:p>
    <w:p w:rsidR="008332FF" w:rsidRDefault="008332FF" w:rsidP="00E97D99">
      <w:pPr>
        <w:ind w:left="709"/>
        <w:jc w:val="both"/>
        <w:rPr>
          <w:rFonts w:ascii="Arial" w:hAnsi="Arial" w:cs="Arial"/>
        </w:rPr>
      </w:pPr>
    </w:p>
    <w:tbl>
      <w:tblPr>
        <w:tblW w:w="8343" w:type="dxa"/>
        <w:tblInd w:w="416" w:type="dxa"/>
        <w:tblCellMar>
          <w:left w:w="70" w:type="dxa"/>
          <w:right w:w="70" w:type="dxa"/>
        </w:tblCellMar>
        <w:tblLook w:val="04A0" w:firstRow="1" w:lastRow="0" w:firstColumn="1" w:lastColumn="0" w:noHBand="0" w:noVBand="1"/>
      </w:tblPr>
      <w:tblGrid>
        <w:gridCol w:w="3920"/>
        <w:gridCol w:w="1480"/>
        <w:gridCol w:w="1480"/>
        <w:gridCol w:w="1463"/>
      </w:tblGrid>
      <w:tr w:rsidR="00A132A5" w:rsidRPr="00A132A5" w:rsidTr="00A132A5">
        <w:trPr>
          <w:trHeight w:val="251"/>
        </w:trPr>
        <w:tc>
          <w:tcPr>
            <w:tcW w:w="392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FEBRERO</w:t>
            </w:r>
          </w:p>
        </w:tc>
        <w:tc>
          <w:tcPr>
            <w:tcW w:w="1480"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MARZO</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VARIACION</w:t>
            </w:r>
          </w:p>
        </w:tc>
      </w:tr>
      <w:tr w:rsidR="00A132A5" w:rsidRPr="00A132A5" w:rsidTr="00A132A5">
        <w:trPr>
          <w:trHeight w:val="251"/>
        </w:trPr>
        <w:tc>
          <w:tcPr>
            <w:tcW w:w="3920"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Cta. 0297438630 Banorte Fideicomiso (745447)</w:t>
            </w:r>
          </w:p>
        </w:tc>
        <w:tc>
          <w:tcPr>
            <w:tcW w:w="1480"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0.09</w:t>
            </w:r>
          </w:p>
        </w:tc>
        <w:tc>
          <w:tcPr>
            <w:tcW w:w="1480"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22,556.67</w:t>
            </w:r>
          </w:p>
        </w:tc>
        <w:tc>
          <w:tcPr>
            <w:tcW w:w="1463"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22,556.58</w:t>
            </w:r>
          </w:p>
        </w:tc>
      </w:tr>
      <w:tr w:rsidR="00A132A5" w:rsidRPr="00A132A5" w:rsidTr="00A132A5">
        <w:trPr>
          <w:trHeight w:val="251"/>
        </w:trPr>
        <w:tc>
          <w:tcPr>
            <w:tcW w:w="392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textAlignment w:val="auto"/>
              <w:rPr>
                <w:rFonts w:ascii="Verdana" w:hAnsi="Verdana"/>
                <w:b/>
                <w:bCs/>
                <w:sz w:val="16"/>
                <w:lang w:eastAsia="es-MX"/>
              </w:rPr>
            </w:pPr>
            <w:r w:rsidRPr="00A132A5">
              <w:rPr>
                <w:rFonts w:ascii="Verdana" w:hAnsi="Verdana"/>
                <w:b/>
                <w:bCs/>
                <w:sz w:val="16"/>
                <w:lang w:eastAsia="es-MX"/>
              </w:rPr>
              <w:t>INVERSIONES FINANCIERAS A LARGO PLAZO</w:t>
            </w:r>
          </w:p>
        </w:tc>
        <w:tc>
          <w:tcPr>
            <w:tcW w:w="1480"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0.09</w:t>
            </w:r>
          </w:p>
        </w:tc>
        <w:tc>
          <w:tcPr>
            <w:tcW w:w="1480"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22,556.67</w:t>
            </w:r>
          </w:p>
        </w:tc>
        <w:tc>
          <w:tcPr>
            <w:tcW w:w="1463"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22,556.58</w:t>
            </w:r>
          </w:p>
        </w:tc>
      </w:tr>
    </w:tbl>
    <w:p w:rsidR="00B911D0" w:rsidRPr="008A4249" w:rsidRDefault="00B911D0" w:rsidP="00B911D0">
      <w:pPr>
        <w:ind w:left="360"/>
        <w:jc w:val="both"/>
        <w:rPr>
          <w:rFonts w:ascii="Arial" w:hAnsi="Arial" w:cs="Arial"/>
          <w:sz w:val="12"/>
        </w:rPr>
      </w:pPr>
    </w:p>
    <w:p w:rsidR="005567C0" w:rsidRDefault="005567C0" w:rsidP="00202690">
      <w:pPr>
        <w:jc w:val="both"/>
        <w:rPr>
          <w:rFonts w:ascii="Arial" w:hAnsi="Arial" w:cs="Arial"/>
          <w:b/>
          <w:sz w:val="16"/>
        </w:rPr>
      </w:pPr>
    </w:p>
    <w:p w:rsidR="00235110" w:rsidRDefault="00235110" w:rsidP="00202690">
      <w:pPr>
        <w:jc w:val="both"/>
        <w:rPr>
          <w:rFonts w:ascii="Arial" w:hAnsi="Arial" w:cs="Arial"/>
          <w:b/>
          <w:sz w:val="16"/>
        </w:rPr>
      </w:pPr>
    </w:p>
    <w:p w:rsidR="0049453F" w:rsidRDefault="0049453F" w:rsidP="0049453F">
      <w:pPr>
        <w:ind w:left="709"/>
        <w:jc w:val="both"/>
        <w:rPr>
          <w:rFonts w:ascii="Arial" w:hAnsi="Arial" w:cs="Arial"/>
          <w:b/>
        </w:rPr>
      </w:pPr>
      <w:r w:rsidRPr="00687631">
        <w:rPr>
          <w:rFonts w:ascii="Arial" w:hAnsi="Arial" w:cs="Arial"/>
          <w:b/>
        </w:rPr>
        <w:t xml:space="preserve">Bienes inmuebles y </w:t>
      </w:r>
      <w:r w:rsidR="00EF256F" w:rsidRPr="00687631">
        <w:rPr>
          <w:rFonts w:ascii="Arial" w:hAnsi="Arial" w:cs="Arial"/>
          <w:b/>
        </w:rPr>
        <w:t>construcciones en proceso.</w:t>
      </w:r>
    </w:p>
    <w:p w:rsidR="00572FD6" w:rsidRPr="00687631" w:rsidRDefault="00572FD6"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se integran como sigue:</w:t>
      </w:r>
    </w:p>
    <w:p w:rsidR="006723B5" w:rsidRDefault="006723B5" w:rsidP="006723B5">
      <w:pPr>
        <w:jc w:val="both"/>
        <w:rPr>
          <w:rFonts w:ascii="Arial" w:hAnsi="Arial" w:cs="Arial"/>
        </w:rPr>
      </w:pPr>
    </w:p>
    <w:p w:rsidR="00B53FB4" w:rsidRDefault="00B53FB4" w:rsidP="006723B5">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569"/>
        <w:gridCol w:w="1749"/>
        <w:gridCol w:w="1749"/>
        <w:gridCol w:w="1335"/>
      </w:tblGrid>
      <w:tr w:rsidR="00ED76EB" w:rsidRPr="00ED76EB" w:rsidTr="00C86F8C">
        <w:trPr>
          <w:trHeight w:val="238"/>
          <w:tblHeader/>
        </w:trPr>
        <w:tc>
          <w:tcPr>
            <w:tcW w:w="356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D76EB" w:rsidRPr="00ED76EB" w:rsidRDefault="00ED76EB" w:rsidP="00ED76EB">
            <w:pPr>
              <w:overflowPunct/>
              <w:autoSpaceDE/>
              <w:autoSpaceDN/>
              <w:adjustRightInd/>
              <w:jc w:val="center"/>
              <w:textAlignment w:val="auto"/>
              <w:rPr>
                <w:rFonts w:ascii="Verdana" w:hAnsi="Verdana"/>
                <w:b/>
                <w:bCs/>
                <w:sz w:val="16"/>
                <w:lang w:eastAsia="es-MX"/>
              </w:rPr>
            </w:pPr>
            <w:r w:rsidRPr="00ED76EB">
              <w:rPr>
                <w:rFonts w:ascii="Verdana" w:hAnsi="Verdana"/>
                <w:b/>
                <w:bCs/>
                <w:sz w:val="16"/>
                <w:lang w:eastAsia="es-MX"/>
              </w:rPr>
              <w:t>CONCEPTO</w:t>
            </w:r>
          </w:p>
        </w:tc>
        <w:tc>
          <w:tcPr>
            <w:tcW w:w="1749" w:type="dxa"/>
            <w:tcBorders>
              <w:top w:val="single" w:sz="8" w:space="0" w:color="auto"/>
              <w:left w:val="nil"/>
              <w:bottom w:val="single" w:sz="8" w:space="0" w:color="auto"/>
              <w:right w:val="single" w:sz="8" w:space="0" w:color="auto"/>
            </w:tcBorders>
            <w:shd w:val="clear" w:color="000000" w:fill="C0C0C0"/>
            <w:noWrap/>
            <w:vAlign w:val="bottom"/>
            <w:hideMark/>
          </w:tcPr>
          <w:p w:rsidR="00ED76EB" w:rsidRPr="00ED76EB" w:rsidRDefault="00A132A5" w:rsidP="00ED76E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74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D76EB" w:rsidRPr="00ED76EB" w:rsidRDefault="00A132A5" w:rsidP="00ED76E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335" w:type="dxa"/>
            <w:tcBorders>
              <w:top w:val="single" w:sz="8" w:space="0" w:color="auto"/>
              <w:left w:val="nil"/>
              <w:bottom w:val="single" w:sz="8" w:space="0" w:color="auto"/>
              <w:right w:val="single" w:sz="8" w:space="0" w:color="auto"/>
            </w:tcBorders>
            <w:shd w:val="clear" w:color="000000" w:fill="C0C0C0"/>
            <w:noWrap/>
            <w:vAlign w:val="bottom"/>
            <w:hideMark/>
          </w:tcPr>
          <w:p w:rsidR="00ED76EB" w:rsidRPr="00ED76EB" w:rsidRDefault="00ED76EB" w:rsidP="00ED76EB">
            <w:pPr>
              <w:overflowPunct/>
              <w:autoSpaceDE/>
              <w:autoSpaceDN/>
              <w:adjustRightInd/>
              <w:jc w:val="center"/>
              <w:textAlignment w:val="auto"/>
              <w:rPr>
                <w:rFonts w:ascii="Verdana" w:hAnsi="Verdana"/>
                <w:b/>
                <w:bCs/>
                <w:sz w:val="16"/>
                <w:lang w:eastAsia="es-MX"/>
              </w:rPr>
            </w:pPr>
            <w:r w:rsidRPr="00ED76EB">
              <w:rPr>
                <w:rFonts w:ascii="Verdana" w:hAnsi="Verdana"/>
                <w:b/>
                <w:bCs/>
                <w:sz w:val="16"/>
                <w:lang w:eastAsia="es-MX"/>
              </w:rPr>
              <w:t>VARIACION</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TERRENOS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107,947,699.96</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107,947,699.96</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EDIFICIOS NO RESIDENCIALES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114,328,788.04</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114,328,788.04</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nil"/>
              <w:left w:val="single" w:sz="8" w:space="0" w:color="auto"/>
              <w:bottom w:val="nil"/>
              <w:right w:val="nil"/>
            </w:tcBorders>
            <w:shd w:val="clear" w:color="auto" w:fill="auto"/>
            <w:noWrap/>
            <w:vAlign w:val="bottom"/>
            <w:hideMark/>
          </w:tcPr>
          <w:p w:rsidR="00ED76EB" w:rsidRPr="00ED76EB" w:rsidRDefault="00ED76EB" w:rsidP="00ED76EB">
            <w:pPr>
              <w:overflowPunct/>
              <w:autoSpaceDE/>
              <w:autoSpaceDN/>
              <w:adjustRightInd/>
              <w:textAlignment w:val="auto"/>
              <w:rPr>
                <w:rFonts w:ascii="Verdana" w:hAnsi="Verdana"/>
                <w:sz w:val="16"/>
                <w:lang w:eastAsia="es-MX"/>
              </w:rPr>
            </w:pPr>
            <w:r w:rsidRPr="00ED76EB">
              <w:rPr>
                <w:rFonts w:ascii="Verdana" w:hAnsi="Verdana"/>
                <w:sz w:val="16"/>
                <w:lang w:eastAsia="es-MX"/>
              </w:rPr>
              <w:t>CONSTRUCCIONES EN PROCESO EN BIENES PROPIOS</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436,252.84</w:t>
            </w:r>
          </w:p>
        </w:tc>
        <w:tc>
          <w:tcPr>
            <w:tcW w:w="1749" w:type="dxa"/>
            <w:tcBorders>
              <w:top w:val="nil"/>
              <w:left w:val="single" w:sz="8" w:space="0" w:color="auto"/>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436,252.84</w:t>
            </w:r>
          </w:p>
        </w:tc>
        <w:tc>
          <w:tcPr>
            <w:tcW w:w="1335" w:type="dxa"/>
            <w:tcBorders>
              <w:top w:val="nil"/>
              <w:left w:val="nil"/>
              <w:bottom w:val="nil"/>
              <w:right w:val="single" w:sz="8" w:space="0" w:color="auto"/>
            </w:tcBorders>
            <w:shd w:val="clear" w:color="auto" w:fill="auto"/>
            <w:noWrap/>
            <w:vAlign w:val="bottom"/>
            <w:hideMark/>
          </w:tcPr>
          <w:p w:rsidR="00ED76EB" w:rsidRPr="00ED76EB" w:rsidRDefault="00ED76EB" w:rsidP="00ED76EB">
            <w:pPr>
              <w:overflowPunct/>
              <w:autoSpaceDE/>
              <w:autoSpaceDN/>
              <w:adjustRightInd/>
              <w:jc w:val="right"/>
              <w:textAlignment w:val="auto"/>
              <w:rPr>
                <w:rFonts w:ascii="Verdana" w:hAnsi="Verdana"/>
                <w:sz w:val="16"/>
                <w:lang w:eastAsia="es-MX"/>
              </w:rPr>
            </w:pPr>
            <w:r w:rsidRPr="00ED76EB">
              <w:rPr>
                <w:rFonts w:ascii="Verdana" w:hAnsi="Verdana"/>
                <w:sz w:val="16"/>
                <w:lang w:eastAsia="es-MX"/>
              </w:rPr>
              <w:t>0.00</w:t>
            </w:r>
          </w:p>
        </w:tc>
      </w:tr>
      <w:tr w:rsidR="00ED76EB" w:rsidRPr="00ED76EB" w:rsidTr="00ED76EB">
        <w:trPr>
          <w:trHeight w:val="225"/>
        </w:trPr>
        <w:tc>
          <w:tcPr>
            <w:tcW w:w="3569" w:type="dxa"/>
            <w:tcBorders>
              <w:top w:val="single" w:sz="4" w:space="0" w:color="auto"/>
              <w:left w:val="single" w:sz="4" w:space="0" w:color="auto"/>
              <w:bottom w:val="single" w:sz="4" w:space="0" w:color="auto"/>
              <w:right w:val="nil"/>
            </w:tcBorders>
            <w:shd w:val="clear" w:color="000000" w:fill="D9D9D9"/>
            <w:noWrap/>
            <w:vAlign w:val="bottom"/>
            <w:hideMark/>
          </w:tcPr>
          <w:p w:rsidR="00ED76EB" w:rsidRPr="00ED76EB" w:rsidRDefault="00ED76EB" w:rsidP="00ED76EB">
            <w:pPr>
              <w:overflowPunct/>
              <w:autoSpaceDE/>
              <w:autoSpaceDN/>
              <w:adjustRightInd/>
              <w:textAlignment w:val="auto"/>
              <w:rPr>
                <w:rFonts w:ascii="Verdana" w:hAnsi="Verdana"/>
                <w:b/>
                <w:bCs/>
                <w:sz w:val="16"/>
                <w:lang w:eastAsia="es-MX"/>
              </w:rPr>
            </w:pPr>
            <w:r w:rsidRPr="00ED76EB">
              <w:rPr>
                <w:rFonts w:ascii="Verdana" w:hAnsi="Verdana"/>
                <w:b/>
                <w:bCs/>
                <w:sz w:val="16"/>
                <w:lang w:eastAsia="es-MX"/>
              </w:rPr>
              <w:t>BIENES INMUEBLES, INFRAESTRUCTURA Y CONSTRUCIONES</w:t>
            </w:r>
          </w:p>
        </w:tc>
        <w:tc>
          <w:tcPr>
            <w:tcW w:w="174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222,712,740.84</w:t>
            </w:r>
          </w:p>
        </w:tc>
        <w:tc>
          <w:tcPr>
            <w:tcW w:w="1749"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222,712,740.84</w:t>
            </w:r>
          </w:p>
        </w:tc>
        <w:tc>
          <w:tcPr>
            <w:tcW w:w="1335" w:type="dxa"/>
            <w:tcBorders>
              <w:top w:val="single" w:sz="4" w:space="0" w:color="auto"/>
              <w:left w:val="nil"/>
              <w:bottom w:val="single" w:sz="4" w:space="0" w:color="auto"/>
              <w:right w:val="single" w:sz="4" w:space="0" w:color="auto"/>
            </w:tcBorders>
            <w:shd w:val="clear" w:color="000000" w:fill="D9D9D9"/>
            <w:noWrap/>
            <w:vAlign w:val="bottom"/>
            <w:hideMark/>
          </w:tcPr>
          <w:p w:rsidR="00ED76EB" w:rsidRPr="00ED76EB" w:rsidRDefault="00ED76EB" w:rsidP="00ED76EB">
            <w:pPr>
              <w:overflowPunct/>
              <w:autoSpaceDE/>
              <w:autoSpaceDN/>
              <w:adjustRightInd/>
              <w:jc w:val="right"/>
              <w:textAlignment w:val="auto"/>
              <w:rPr>
                <w:rFonts w:ascii="Verdana" w:hAnsi="Verdana"/>
                <w:b/>
                <w:bCs/>
                <w:sz w:val="16"/>
                <w:lang w:eastAsia="es-MX"/>
              </w:rPr>
            </w:pPr>
            <w:r w:rsidRPr="00ED76EB">
              <w:rPr>
                <w:rFonts w:ascii="Verdana" w:hAnsi="Verdana"/>
                <w:b/>
                <w:bCs/>
                <w:sz w:val="16"/>
                <w:lang w:eastAsia="es-MX"/>
              </w:rPr>
              <w:t>0.00</w:t>
            </w:r>
          </w:p>
        </w:tc>
      </w:tr>
    </w:tbl>
    <w:p w:rsidR="00083BBA" w:rsidRPr="008A4249" w:rsidRDefault="00083BBA" w:rsidP="006723B5">
      <w:pPr>
        <w:jc w:val="both"/>
        <w:rPr>
          <w:rFonts w:ascii="Arial" w:hAnsi="Arial" w:cs="Arial"/>
          <w:sz w:val="12"/>
        </w:rPr>
      </w:pPr>
    </w:p>
    <w:p w:rsidR="00F509A1" w:rsidRDefault="00F509A1" w:rsidP="00C65E11">
      <w:pPr>
        <w:ind w:left="709"/>
        <w:jc w:val="both"/>
        <w:rPr>
          <w:rFonts w:ascii="Arial" w:hAnsi="Arial" w:cs="Arial"/>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EF256F" w:rsidRDefault="00071761" w:rsidP="00EF256F">
      <w:pPr>
        <w:numPr>
          <w:ilvl w:val="1"/>
          <w:numId w:val="1"/>
        </w:numPr>
        <w:ind w:left="709" w:hanging="425"/>
        <w:jc w:val="both"/>
        <w:rPr>
          <w:rFonts w:ascii="Arial" w:hAnsi="Arial" w:cs="Arial"/>
        </w:rPr>
      </w:pPr>
      <w:r>
        <w:rPr>
          <w:rFonts w:ascii="Arial" w:hAnsi="Arial" w:cs="Arial"/>
        </w:rPr>
        <w:t>A</w:t>
      </w:r>
      <w:r w:rsidR="006D2FF4">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EF256F" w:rsidRPr="00687631">
        <w:rPr>
          <w:rFonts w:ascii="Arial" w:hAnsi="Arial" w:cs="Arial"/>
        </w:rPr>
        <w:t xml:space="preserve"> los bienes muebles de la Universidad se agrupan e integran como sigue:</w:t>
      </w:r>
    </w:p>
    <w:p w:rsidR="00624859" w:rsidRDefault="00624859" w:rsidP="002536DD">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648"/>
        <w:gridCol w:w="1684"/>
        <w:gridCol w:w="1684"/>
        <w:gridCol w:w="1386"/>
      </w:tblGrid>
      <w:tr w:rsidR="00A132A5" w:rsidRPr="00A132A5" w:rsidTr="00A132A5">
        <w:trPr>
          <w:trHeight w:val="271"/>
        </w:trPr>
        <w:tc>
          <w:tcPr>
            <w:tcW w:w="364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CONCEPTO</w:t>
            </w:r>
          </w:p>
        </w:tc>
        <w:tc>
          <w:tcPr>
            <w:tcW w:w="1684"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FEBRERO</w:t>
            </w:r>
          </w:p>
        </w:tc>
        <w:tc>
          <w:tcPr>
            <w:tcW w:w="1684"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MARZO</w:t>
            </w:r>
          </w:p>
        </w:tc>
        <w:tc>
          <w:tcPr>
            <w:tcW w:w="1386"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VARIACION</w:t>
            </w:r>
          </w:p>
        </w:tc>
      </w:tr>
      <w:tr w:rsidR="00A132A5" w:rsidRPr="00A132A5" w:rsidTr="00A132A5">
        <w:trPr>
          <w:trHeight w:val="256"/>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MOBILIARIO Y EQUIPO DE ADMINISTRACION</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40,253,784.70</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40,253,784.70</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56"/>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MOBILIARIO Y EQUIPO EDUCACIONAL RECREATIVO</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1,699,526.67</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1,699,526.67</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56"/>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EQUIPO E INSTRUMENTAL MEDICO Y DE LABORATORIO</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1,170,059.40</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1,170,059.40</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56"/>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EQUIPO DE TRANSPORTE</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3,162,991.14</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3,162,991.14</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56"/>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MAQUINARIA, OTROS EQUIPOS Y HERRAMIENTAS</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43,435,549.95</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44,007,650.60</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572,100.65</w:t>
            </w:r>
          </w:p>
        </w:tc>
      </w:tr>
      <w:tr w:rsidR="00A132A5" w:rsidRPr="00A132A5" w:rsidTr="00A132A5">
        <w:trPr>
          <w:trHeight w:val="271"/>
        </w:trPr>
        <w:tc>
          <w:tcPr>
            <w:tcW w:w="3648"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ACTIVOS BIOLOGICOS</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5,500.00</w:t>
            </w:r>
          </w:p>
        </w:tc>
        <w:tc>
          <w:tcPr>
            <w:tcW w:w="168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5,500.00</w:t>
            </w:r>
          </w:p>
        </w:tc>
        <w:tc>
          <w:tcPr>
            <w:tcW w:w="1386"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71"/>
        </w:trPr>
        <w:tc>
          <w:tcPr>
            <w:tcW w:w="364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textAlignment w:val="auto"/>
              <w:rPr>
                <w:rFonts w:ascii="Verdana" w:hAnsi="Verdana"/>
                <w:b/>
                <w:bCs/>
                <w:sz w:val="16"/>
                <w:lang w:eastAsia="es-MX"/>
              </w:rPr>
            </w:pPr>
            <w:r w:rsidRPr="00A132A5">
              <w:rPr>
                <w:rFonts w:ascii="Verdana" w:hAnsi="Verdana"/>
                <w:b/>
                <w:bCs/>
                <w:sz w:val="16"/>
                <w:lang w:eastAsia="es-MX"/>
              </w:rPr>
              <w:t>BIENES MUEBLES</w:t>
            </w:r>
          </w:p>
        </w:tc>
        <w:tc>
          <w:tcPr>
            <w:tcW w:w="1684"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89,727,411.86</w:t>
            </w:r>
          </w:p>
        </w:tc>
        <w:tc>
          <w:tcPr>
            <w:tcW w:w="1684"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90,299,512.51</w:t>
            </w:r>
          </w:p>
        </w:tc>
        <w:tc>
          <w:tcPr>
            <w:tcW w:w="1386"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572,100.65</w:t>
            </w:r>
          </w:p>
        </w:tc>
      </w:tr>
    </w:tbl>
    <w:p w:rsidR="00907355" w:rsidRDefault="00907355" w:rsidP="002536DD">
      <w:pPr>
        <w:ind w:left="709"/>
        <w:jc w:val="both"/>
        <w:rPr>
          <w:rFonts w:ascii="Arial" w:hAnsi="Arial" w:cs="Arial"/>
        </w:rPr>
      </w:pPr>
    </w:p>
    <w:p w:rsidR="008332FF" w:rsidRDefault="008332FF"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687631" w:rsidRDefault="00202690" w:rsidP="0049453F">
      <w:pPr>
        <w:ind w:left="567"/>
        <w:jc w:val="both"/>
        <w:rPr>
          <w:rFonts w:ascii="Arial" w:hAnsi="Arial" w:cs="Arial"/>
          <w:b/>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21"/>
        <w:gridCol w:w="1583"/>
        <w:gridCol w:w="1583"/>
        <w:gridCol w:w="1415"/>
      </w:tblGrid>
      <w:tr w:rsidR="002F25E5" w:rsidRPr="002F25E5" w:rsidTr="002F25E5">
        <w:trPr>
          <w:trHeight w:val="269"/>
        </w:trPr>
        <w:tc>
          <w:tcPr>
            <w:tcW w:w="382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F25E5" w:rsidRPr="002F25E5" w:rsidRDefault="002F25E5" w:rsidP="002F25E5">
            <w:pPr>
              <w:overflowPunct/>
              <w:autoSpaceDE/>
              <w:autoSpaceDN/>
              <w:adjustRightInd/>
              <w:jc w:val="center"/>
              <w:textAlignment w:val="auto"/>
              <w:rPr>
                <w:rFonts w:ascii="Verdana" w:hAnsi="Verdana"/>
                <w:b/>
                <w:bCs/>
                <w:sz w:val="16"/>
                <w:lang w:eastAsia="es-MX"/>
              </w:rPr>
            </w:pPr>
            <w:r w:rsidRPr="002F25E5">
              <w:rPr>
                <w:rFonts w:ascii="Verdana" w:hAnsi="Verdana"/>
                <w:b/>
                <w:bCs/>
                <w:sz w:val="16"/>
                <w:lang w:eastAsia="es-MX"/>
              </w:rPr>
              <w:t>CONCEPTO</w:t>
            </w:r>
          </w:p>
        </w:tc>
        <w:tc>
          <w:tcPr>
            <w:tcW w:w="1583" w:type="dxa"/>
            <w:tcBorders>
              <w:top w:val="single" w:sz="8" w:space="0" w:color="auto"/>
              <w:left w:val="nil"/>
              <w:bottom w:val="single" w:sz="8" w:space="0" w:color="auto"/>
              <w:right w:val="single" w:sz="8" w:space="0" w:color="auto"/>
            </w:tcBorders>
            <w:shd w:val="clear" w:color="000000" w:fill="C0C0C0"/>
            <w:noWrap/>
            <w:vAlign w:val="bottom"/>
            <w:hideMark/>
          </w:tcPr>
          <w:p w:rsidR="002F25E5" w:rsidRPr="002F25E5" w:rsidRDefault="00A132A5" w:rsidP="002F25E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58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F25E5" w:rsidRPr="002F25E5" w:rsidRDefault="00A132A5" w:rsidP="003F2B03">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415" w:type="dxa"/>
            <w:tcBorders>
              <w:top w:val="single" w:sz="8" w:space="0" w:color="auto"/>
              <w:left w:val="nil"/>
              <w:bottom w:val="single" w:sz="8" w:space="0" w:color="auto"/>
              <w:right w:val="single" w:sz="8" w:space="0" w:color="auto"/>
            </w:tcBorders>
            <w:shd w:val="clear" w:color="000000" w:fill="C0C0C0"/>
            <w:noWrap/>
            <w:vAlign w:val="bottom"/>
            <w:hideMark/>
          </w:tcPr>
          <w:p w:rsidR="002F25E5" w:rsidRPr="002F25E5" w:rsidRDefault="002F25E5" w:rsidP="002F25E5">
            <w:pPr>
              <w:overflowPunct/>
              <w:autoSpaceDE/>
              <w:autoSpaceDN/>
              <w:adjustRightInd/>
              <w:jc w:val="center"/>
              <w:textAlignment w:val="auto"/>
              <w:rPr>
                <w:rFonts w:ascii="Verdana" w:hAnsi="Verdana"/>
                <w:b/>
                <w:bCs/>
                <w:sz w:val="16"/>
                <w:lang w:eastAsia="es-MX"/>
              </w:rPr>
            </w:pPr>
            <w:r w:rsidRPr="002F25E5">
              <w:rPr>
                <w:rFonts w:ascii="Verdana" w:hAnsi="Verdana"/>
                <w:b/>
                <w:bCs/>
                <w:sz w:val="16"/>
                <w:lang w:eastAsia="es-MX"/>
              </w:rPr>
              <w:t>VARIACION</w:t>
            </w:r>
          </w:p>
        </w:tc>
      </w:tr>
      <w:tr w:rsidR="002F25E5" w:rsidRPr="002F25E5" w:rsidTr="002F25E5">
        <w:trPr>
          <w:trHeight w:val="254"/>
        </w:trPr>
        <w:tc>
          <w:tcPr>
            <w:tcW w:w="3821" w:type="dxa"/>
            <w:tcBorders>
              <w:top w:val="nil"/>
              <w:left w:val="single" w:sz="8" w:space="0" w:color="auto"/>
              <w:bottom w:val="nil"/>
              <w:right w:val="nil"/>
            </w:tcBorders>
            <w:shd w:val="clear" w:color="auto" w:fill="auto"/>
            <w:noWrap/>
            <w:vAlign w:val="bottom"/>
            <w:hideMark/>
          </w:tcPr>
          <w:p w:rsidR="002F25E5" w:rsidRPr="002F25E5" w:rsidRDefault="002F25E5" w:rsidP="002F25E5">
            <w:pPr>
              <w:overflowPunct/>
              <w:autoSpaceDE/>
              <w:autoSpaceDN/>
              <w:adjustRightInd/>
              <w:textAlignment w:val="auto"/>
              <w:rPr>
                <w:rFonts w:ascii="Verdana" w:hAnsi="Verdana"/>
                <w:sz w:val="16"/>
                <w:lang w:eastAsia="es-MX"/>
              </w:rPr>
            </w:pPr>
            <w:r w:rsidRPr="002F25E5">
              <w:rPr>
                <w:rFonts w:ascii="Verdana" w:hAnsi="Verdana"/>
                <w:sz w:val="16"/>
                <w:lang w:eastAsia="es-MX"/>
              </w:rPr>
              <w:lastRenderedPageBreak/>
              <w:t>SOFTWARE</w:t>
            </w:r>
          </w:p>
        </w:tc>
        <w:tc>
          <w:tcPr>
            <w:tcW w:w="1583" w:type="dxa"/>
            <w:tcBorders>
              <w:top w:val="nil"/>
              <w:left w:val="single" w:sz="8" w:space="0" w:color="auto"/>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927,412.84</w:t>
            </w:r>
          </w:p>
        </w:tc>
        <w:tc>
          <w:tcPr>
            <w:tcW w:w="1583" w:type="dxa"/>
            <w:tcBorders>
              <w:top w:val="nil"/>
              <w:left w:val="single" w:sz="8" w:space="0" w:color="auto"/>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927,412.84</w:t>
            </w:r>
          </w:p>
        </w:tc>
        <w:tc>
          <w:tcPr>
            <w:tcW w:w="1415" w:type="dxa"/>
            <w:tcBorders>
              <w:top w:val="nil"/>
              <w:left w:val="nil"/>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0.00</w:t>
            </w:r>
          </w:p>
        </w:tc>
      </w:tr>
      <w:tr w:rsidR="002F25E5" w:rsidRPr="002F25E5" w:rsidTr="002F25E5">
        <w:trPr>
          <w:trHeight w:val="254"/>
        </w:trPr>
        <w:tc>
          <w:tcPr>
            <w:tcW w:w="3821" w:type="dxa"/>
            <w:tcBorders>
              <w:top w:val="nil"/>
              <w:left w:val="single" w:sz="8" w:space="0" w:color="auto"/>
              <w:bottom w:val="nil"/>
              <w:right w:val="nil"/>
            </w:tcBorders>
            <w:shd w:val="clear" w:color="auto" w:fill="auto"/>
            <w:noWrap/>
            <w:vAlign w:val="bottom"/>
            <w:hideMark/>
          </w:tcPr>
          <w:p w:rsidR="002F25E5" w:rsidRPr="002F25E5" w:rsidRDefault="002F25E5" w:rsidP="002F25E5">
            <w:pPr>
              <w:overflowPunct/>
              <w:autoSpaceDE/>
              <w:autoSpaceDN/>
              <w:adjustRightInd/>
              <w:textAlignment w:val="auto"/>
              <w:rPr>
                <w:rFonts w:ascii="Verdana" w:hAnsi="Verdana"/>
                <w:sz w:val="16"/>
                <w:lang w:eastAsia="es-MX"/>
              </w:rPr>
            </w:pPr>
            <w:r w:rsidRPr="002F25E5">
              <w:rPr>
                <w:rFonts w:ascii="Verdana" w:hAnsi="Verdana"/>
                <w:sz w:val="16"/>
                <w:lang w:eastAsia="es-MX"/>
              </w:rPr>
              <w:t>LICENCIAS</w:t>
            </w:r>
          </w:p>
        </w:tc>
        <w:tc>
          <w:tcPr>
            <w:tcW w:w="1583" w:type="dxa"/>
            <w:tcBorders>
              <w:top w:val="nil"/>
              <w:left w:val="single" w:sz="8" w:space="0" w:color="auto"/>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96,269.76</w:t>
            </w:r>
          </w:p>
        </w:tc>
        <w:tc>
          <w:tcPr>
            <w:tcW w:w="1583" w:type="dxa"/>
            <w:tcBorders>
              <w:top w:val="nil"/>
              <w:left w:val="single" w:sz="8" w:space="0" w:color="auto"/>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96,269.76</w:t>
            </w:r>
          </w:p>
        </w:tc>
        <w:tc>
          <w:tcPr>
            <w:tcW w:w="1415" w:type="dxa"/>
            <w:tcBorders>
              <w:top w:val="nil"/>
              <w:left w:val="nil"/>
              <w:bottom w:val="nil"/>
              <w:right w:val="single" w:sz="8" w:space="0" w:color="auto"/>
            </w:tcBorders>
            <w:shd w:val="clear" w:color="auto" w:fill="auto"/>
            <w:noWrap/>
            <w:vAlign w:val="bottom"/>
            <w:hideMark/>
          </w:tcPr>
          <w:p w:rsidR="002F25E5" w:rsidRPr="002F25E5" w:rsidRDefault="002F25E5" w:rsidP="002F25E5">
            <w:pPr>
              <w:overflowPunct/>
              <w:autoSpaceDE/>
              <w:autoSpaceDN/>
              <w:adjustRightInd/>
              <w:jc w:val="right"/>
              <w:textAlignment w:val="auto"/>
              <w:rPr>
                <w:rFonts w:ascii="Verdana" w:hAnsi="Verdana"/>
                <w:sz w:val="16"/>
                <w:lang w:eastAsia="es-MX"/>
              </w:rPr>
            </w:pPr>
            <w:r w:rsidRPr="002F25E5">
              <w:rPr>
                <w:rFonts w:ascii="Verdana" w:hAnsi="Verdana"/>
                <w:sz w:val="16"/>
                <w:lang w:eastAsia="es-MX"/>
              </w:rPr>
              <w:t>0.00</w:t>
            </w:r>
          </w:p>
        </w:tc>
      </w:tr>
      <w:tr w:rsidR="002F25E5" w:rsidRPr="002F25E5" w:rsidTr="002F25E5">
        <w:trPr>
          <w:trHeight w:val="254"/>
        </w:trPr>
        <w:tc>
          <w:tcPr>
            <w:tcW w:w="3821" w:type="dxa"/>
            <w:tcBorders>
              <w:top w:val="single" w:sz="4" w:space="0" w:color="auto"/>
              <w:left w:val="single" w:sz="4" w:space="0" w:color="auto"/>
              <w:bottom w:val="single" w:sz="4" w:space="0" w:color="auto"/>
              <w:right w:val="nil"/>
            </w:tcBorders>
            <w:shd w:val="clear" w:color="000000" w:fill="D9D9D9"/>
            <w:noWrap/>
            <w:vAlign w:val="bottom"/>
            <w:hideMark/>
          </w:tcPr>
          <w:p w:rsidR="002F25E5" w:rsidRPr="002F25E5" w:rsidRDefault="002F25E5" w:rsidP="002F25E5">
            <w:pPr>
              <w:overflowPunct/>
              <w:autoSpaceDE/>
              <w:autoSpaceDN/>
              <w:adjustRightInd/>
              <w:textAlignment w:val="auto"/>
              <w:rPr>
                <w:rFonts w:ascii="Verdana" w:hAnsi="Verdana"/>
                <w:b/>
                <w:bCs/>
                <w:sz w:val="16"/>
                <w:lang w:eastAsia="es-MX"/>
              </w:rPr>
            </w:pPr>
            <w:r w:rsidRPr="002F25E5">
              <w:rPr>
                <w:rFonts w:ascii="Verdana" w:hAnsi="Verdana"/>
                <w:b/>
                <w:bCs/>
                <w:sz w:val="16"/>
                <w:lang w:eastAsia="es-MX"/>
              </w:rPr>
              <w:t>ACTIVOS INTANGIBLES</w:t>
            </w:r>
          </w:p>
        </w:tc>
        <w:tc>
          <w:tcPr>
            <w:tcW w:w="1583"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2F25E5" w:rsidRPr="002F25E5" w:rsidRDefault="002F25E5" w:rsidP="002F25E5">
            <w:pPr>
              <w:overflowPunct/>
              <w:autoSpaceDE/>
              <w:autoSpaceDN/>
              <w:adjustRightInd/>
              <w:jc w:val="right"/>
              <w:textAlignment w:val="auto"/>
              <w:rPr>
                <w:rFonts w:ascii="Verdana" w:hAnsi="Verdana"/>
                <w:b/>
                <w:bCs/>
                <w:sz w:val="16"/>
                <w:lang w:eastAsia="es-MX"/>
              </w:rPr>
            </w:pPr>
            <w:r w:rsidRPr="002F25E5">
              <w:rPr>
                <w:rFonts w:ascii="Verdana" w:hAnsi="Verdana"/>
                <w:b/>
                <w:bCs/>
                <w:sz w:val="16"/>
                <w:lang w:eastAsia="es-MX"/>
              </w:rPr>
              <w:t>1,023,682.60</w:t>
            </w:r>
          </w:p>
        </w:tc>
        <w:tc>
          <w:tcPr>
            <w:tcW w:w="1583"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rsidR="002F25E5" w:rsidRPr="002F25E5" w:rsidRDefault="002F25E5" w:rsidP="002F25E5">
            <w:pPr>
              <w:overflowPunct/>
              <w:autoSpaceDE/>
              <w:autoSpaceDN/>
              <w:adjustRightInd/>
              <w:jc w:val="right"/>
              <w:textAlignment w:val="auto"/>
              <w:rPr>
                <w:rFonts w:ascii="Verdana" w:hAnsi="Verdana"/>
                <w:b/>
                <w:bCs/>
                <w:sz w:val="16"/>
                <w:lang w:eastAsia="es-MX"/>
              </w:rPr>
            </w:pPr>
            <w:r w:rsidRPr="002F25E5">
              <w:rPr>
                <w:rFonts w:ascii="Verdana" w:hAnsi="Verdana"/>
                <w:b/>
                <w:bCs/>
                <w:sz w:val="16"/>
                <w:lang w:eastAsia="es-MX"/>
              </w:rPr>
              <w:t>1,023,682.60</w:t>
            </w:r>
          </w:p>
        </w:tc>
        <w:tc>
          <w:tcPr>
            <w:tcW w:w="1415" w:type="dxa"/>
            <w:tcBorders>
              <w:top w:val="single" w:sz="4" w:space="0" w:color="auto"/>
              <w:left w:val="nil"/>
              <w:bottom w:val="single" w:sz="4" w:space="0" w:color="auto"/>
              <w:right w:val="single" w:sz="4" w:space="0" w:color="auto"/>
            </w:tcBorders>
            <w:shd w:val="clear" w:color="000000" w:fill="D9D9D9"/>
            <w:noWrap/>
            <w:vAlign w:val="bottom"/>
            <w:hideMark/>
          </w:tcPr>
          <w:p w:rsidR="002F25E5" w:rsidRPr="002F25E5" w:rsidRDefault="002F25E5" w:rsidP="002F25E5">
            <w:pPr>
              <w:overflowPunct/>
              <w:autoSpaceDE/>
              <w:autoSpaceDN/>
              <w:adjustRightInd/>
              <w:jc w:val="right"/>
              <w:textAlignment w:val="auto"/>
              <w:rPr>
                <w:rFonts w:ascii="Verdana" w:hAnsi="Verdana"/>
                <w:b/>
                <w:bCs/>
                <w:sz w:val="16"/>
                <w:lang w:eastAsia="es-MX"/>
              </w:rPr>
            </w:pPr>
            <w:r w:rsidRPr="002F25E5">
              <w:rPr>
                <w:rFonts w:ascii="Verdana" w:hAnsi="Verdana"/>
                <w:b/>
                <w:bCs/>
                <w:sz w:val="16"/>
                <w:lang w:eastAsia="es-MX"/>
              </w:rPr>
              <w:t>0.00</w:t>
            </w:r>
          </w:p>
        </w:tc>
      </w:tr>
    </w:tbl>
    <w:p w:rsidR="00624859" w:rsidRDefault="00624859" w:rsidP="002536DD">
      <w:pPr>
        <w:jc w:val="both"/>
        <w:rPr>
          <w:rFonts w:ascii="Arial" w:hAnsi="Arial" w:cs="Arial"/>
        </w:rPr>
      </w:pPr>
    </w:p>
    <w:p w:rsidR="000E493F" w:rsidRPr="00687631" w:rsidRDefault="000E493F" w:rsidP="002536DD">
      <w:pPr>
        <w:jc w:val="both"/>
        <w:rPr>
          <w:rFonts w:ascii="Arial" w:hAnsi="Arial" w:cs="Arial"/>
        </w:rPr>
      </w:pPr>
    </w:p>
    <w:p w:rsidR="00363370" w:rsidRPr="000E493F" w:rsidRDefault="00071761" w:rsidP="000E493F">
      <w:pPr>
        <w:numPr>
          <w:ilvl w:val="1"/>
          <w:numId w:val="1"/>
        </w:numPr>
        <w:ind w:left="709" w:hanging="425"/>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363370" w:rsidRPr="000E493F">
        <w:rPr>
          <w:rFonts w:ascii="Arial" w:hAnsi="Arial" w:cs="Arial"/>
        </w:rPr>
        <w:t xml:space="preserve"> la depreciación y amortización de bienes </w:t>
      </w:r>
      <w:r w:rsidR="000E493F" w:rsidRPr="00687631">
        <w:rPr>
          <w:rFonts w:ascii="Arial" w:hAnsi="Arial" w:cs="Arial"/>
        </w:rPr>
        <w:t xml:space="preserve">se realizó de acuerdo a los porcentajes de depreciación se detallan en la Nota </w:t>
      </w:r>
      <w:r w:rsidR="00DC2DA8">
        <w:rPr>
          <w:rFonts w:ascii="Arial" w:hAnsi="Arial" w:cs="Arial"/>
        </w:rPr>
        <w:t>de gestión administrativa 4b.4</w:t>
      </w:r>
      <w:r w:rsidR="000E493F">
        <w:rPr>
          <w:rFonts w:ascii="Arial" w:hAnsi="Arial" w:cs="Arial"/>
        </w:rPr>
        <w:t xml:space="preserve"> y </w:t>
      </w:r>
      <w:r w:rsidR="00363370" w:rsidRPr="000E493F">
        <w:rPr>
          <w:rFonts w:ascii="Arial" w:hAnsi="Arial" w:cs="Arial"/>
        </w:rPr>
        <w:t>se integran como sigue:</w:t>
      </w:r>
    </w:p>
    <w:p w:rsidR="00624859" w:rsidRDefault="00624859" w:rsidP="00363370">
      <w:pPr>
        <w:ind w:left="709"/>
        <w:jc w:val="both"/>
        <w:rPr>
          <w:rFonts w:ascii="Arial" w:hAnsi="Arial" w:cs="Arial"/>
        </w:rPr>
      </w:pPr>
    </w:p>
    <w:p w:rsidR="00557164" w:rsidRDefault="00557164" w:rsidP="002650B2">
      <w:pPr>
        <w:ind w:left="360"/>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89"/>
        <w:gridCol w:w="1514"/>
        <w:gridCol w:w="1645"/>
        <w:gridCol w:w="1354"/>
      </w:tblGrid>
      <w:tr w:rsidR="00A132A5" w:rsidRPr="00A132A5" w:rsidTr="00A132A5">
        <w:trPr>
          <w:trHeight w:val="257"/>
        </w:trPr>
        <w:tc>
          <w:tcPr>
            <w:tcW w:w="388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CONCEPTO</w:t>
            </w:r>
          </w:p>
        </w:tc>
        <w:tc>
          <w:tcPr>
            <w:tcW w:w="1514"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FEBRERO</w:t>
            </w:r>
          </w:p>
        </w:tc>
        <w:tc>
          <w:tcPr>
            <w:tcW w:w="1645"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MARZO</w:t>
            </w:r>
          </w:p>
        </w:tc>
        <w:tc>
          <w:tcPr>
            <w:tcW w:w="1354" w:type="dxa"/>
            <w:tcBorders>
              <w:top w:val="single" w:sz="8" w:space="0" w:color="auto"/>
              <w:left w:val="nil"/>
              <w:bottom w:val="single" w:sz="8" w:space="0" w:color="auto"/>
              <w:right w:val="single" w:sz="8" w:space="0" w:color="auto"/>
            </w:tcBorders>
            <w:shd w:val="clear" w:color="000000" w:fill="C0C0C0"/>
            <w:noWrap/>
            <w:vAlign w:val="bottom"/>
            <w:hideMark/>
          </w:tcPr>
          <w:p w:rsidR="00A132A5" w:rsidRPr="00A132A5" w:rsidRDefault="00A132A5" w:rsidP="00A132A5">
            <w:pPr>
              <w:overflowPunct/>
              <w:autoSpaceDE/>
              <w:autoSpaceDN/>
              <w:adjustRightInd/>
              <w:jc w:val="center"/>
              <w:textAlignment w:val="auto"/>
              <w:rPr>
                <w:rFonts w:ascii="Verdana" w:hAnsi="Verdana"/>
                <w:b/>
                <w:bCs/>
                <w:sz w:val="16"/>
                <w:lang w:eastAsia="es-MX"/>
              </w:rPr>
            </w:pPr>
            <w:r w:rsidRPr="00A132A5">
              <w:rPr>
                <w:rFonts w:ascii="Verdana" w:hAnsi="Verdana"/>
                <w:b/>
                <w:bCs/>
                <w:sz w:val="16"/>
                <w:lang w:eastAsia="es-MX"/>
              </w:rPr>
              <w:t>VARIACION</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Depreciación</w:t>
            </w:r>
            <w:r w:rsidR="00A132A5" w:rsidRPr="00A132A5">
              <w:rPr>
                <w:rFonts w:ascii="Verdana" w:hAnsi="Verdana"/>
                <w:sz w:val="16"/>
                <w:lang w:eastAsia="es-MX"/>
              </w:rPr>
              <w:t xml:space="preserve"> acumulada de mobiliario y equipo de a</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-5,550,960.77</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-5,837,840.21</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-286,879.44</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Depreciación</w:t>
            </w:r>
            <w:r w:rsidR="00A132A5" w:rsidRPr="00A132A5">
              <w:rPr>
                <w:rFonts w:ascii="Verdana" w:hAnsi="Verdana"/>
                <w:sz w:val="16"/>
                <w:lang w:eastAsia="es-MX"/>
              </w:rPr>
              <w:t xml:space="preserve"> acumulada de mobiliario y eq. recreat</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-440,959.29</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-478,568.85</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-37,609.56</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Depreciación</w:t>
            </w:r>
            <w:r w:rsidR="00A132A5" w:rsidRPr="00A132A5">
              <w:rPr>
                <w:rFonts w:ascii="Verdana" w:hAnsi="Verdana"/>
                <w:sz w:val="16"/>
                <w:lang w:eastAsia="es-MX"/>
              </w:rPr>
              <w:t xml:space="preserve"> acumulada de eq. e instrumental medic</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-11,576.45</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-11,852.08</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-275.63</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Depreciacion acumulada de eq. de transporte</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-430,836.56</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-441,799.89</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-10,963.33</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Depreciación</w:t>
            </w:r>
            <w:r w:rsidR="00A132A5" w:rsidRPr="00A132A5">
              <w:rPr>
                <w:rFonts w:ascii="Verdana" w:hAnsi="Verdana"/>
                <w:sz w:val="16"/>
                <w:lang w:eastAsia="es-MX"/>
              </w:rPr>
              <w:t xml:space="preserve"> acumulada de maquinaria, otros eq. y</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-2,708,996.55</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-2,828,786.76</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-119,790.21</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DETERIORO ACUMULADO DE ACTIVOS BIOLOGICOS</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-2,016.74</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-2,108.41</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-91.67</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 xml:space="preserve">Deterioro acumulado de </w:t>
            </w:r>
            <w:r w:rsidR="00623B25" w:rsidRPr="00A132A5">
              <w:rPr>
                <w:rFonts w:ascii="Verdana" w:hAnsi="Verdana"/>
                <w:sz w:val="16"/>
                <w:lang w:eastAsia="es-MX"/>
              </w:rPr>
              <w:t>árboles</w:t>
            </w:r>
            <w:r w:rsidRPr="00A132A5">
              <w:rPr>
                <w:rFonts w:ascii="Verdana" w:hAnsi="Verdana"/>
                <w:sz w:val="16"/>
                <w:lang w:eastAsia="es-MX"/>
              </w:rPr>
              <w:t xml:space="preserve"> y plantas</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-2,016.74</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-2,108.41</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-91.67</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AMORTIZACION ACUMULADA DE ACTIVOS INTANGIBLES</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-552,013.64</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-577,772.92</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-25,759.28</w:t>
            </w:r>
          </w:p>
        </w:tc>
      </w:tr>
      <w:tr w:rsidR="00A132A5" w:rsidRPr="00A132A5" w:rsidTr="00A132A5">
        <w:trPr>
          <w:trHeight w:val="243"/>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Amortización</w:t>
            </w:r>
            <w:r w:rsidR="00A132A5" w:rsidRPr="00A132A5">
              <w:rPr>
                <w:rFonts w:ascii="Verdana" w:hAnsi="Verdana"/>
                <w:sz w:val="16"/>
                <w:lang w:eastAsia="es-MX"/>
              </w:rPr>
              <w:t xml:space="preserve"> acumuladas de software</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-455,743.92</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-481,503.20</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-25,759.28</w:t>
            </w:r>
          </w:p>
        </w:tc>
      </w:tr>
      <w:tr w:rsidR="00A132A5" w:rsidRPr="00A132A5" w:rsidTr="00A132A5">
        <w:trPr>
          <w:trHeight w:val="257"/>
        </w:trPr>
        <w:tc>
          <w:tcPr>
            <w:tcW w:w="3889" w:type="dxa"/>
            <w:tcBorders>
              <w:top w:val="nil"/>
              <w:left w:val="single" w:sz="8" w:space="0" w:color="auto"/>
              <w:bottom w:val="nil"/>
              <w:right w:val="single" w:sz="8" w:space="0" w:color="auto"/>
            </w:tcBorders>
            <w:shd w:val="clear" w:color="auto" w:fill="auto"/>
            <w:noWrap/>
            <w:vAlign w:val="bottom"/>
            <w:hideMark/>
          </w:tcPr>
          <w:p w:rsidR="00A132A5" w:rsidRPr="00A132A5" w:rsidRDefault="00623B25" w:rsidP="00A132A5">
            <w:pPr>
              <w:overflowPunct/>
              <w:autoSpaceDE/>
              <w:autoSpaceDN/>
              <w:adjustRightInd/>
              <w:textAlignment w:val="auto"/>
              <w:rPr>
                <w:rFonts w:ascii="Verdana" w:hAnsi="Verdana"/>
                <w:sz w:val="16"/>
                <w:lang w:eastAsia="es-MX"/>
              </w:rPr>
            </w:pPr>
            <w:r w:rsidRPr="00A132A5">
              <w:rPr>
                <w:rFonts w:ascii="Verdana" w:hAnsi="Verdana"/>
                <w:sz w:val="16"/>
                <w:lang w:eastAsia="es-MX"/>
              </w:rPr>
              <w:t>Amortización</w:t>
            </w:r>
            <w:r w:rsidR="00A132A5" w:rsidRPr="00A132A5">
              <w:rPr>
                <w:rFonts w:ascii="Verdana" w:hAnsi="Verdana"/>
                <w:sz w:val="16"/>
                <w:lang w:eastAsia="es-MX"/>
              </w:rPr>
              <w:t xml:space="preserve"> de acumuladas de licencias</w:t>
            </w:r>
          </w:p>
        </w:tc>
        <w:tc>
          <w:tcPr>
            <w:tcW w:w="151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-96,269.72</w:t>
            </w:r>
          </w:p>
        </w:tc>
        <w:tc>
          <w:tcPr>
            <w:tcW w:w="1645"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-96,269.72</w:t>
            </w:r>
          </w:p>
        </w:tc>
        <w:tc>
          <w:tcPr>
            <w:tcW w:w="1354" w:type="dxa"/>
            <w:tcBorders>
              <w:top w:val="nil"/>
              <w:left w:val="nil"/>
              <w:bottom w:val="nil"/>
              <w:right w:val="single" w:sz="8" w:space="0" w:color="auto"/>
            </w:tcBorders>
            <w:shd w:val="clear" w:color="auto" w:fill="auto"/>
            <w:noWrap/>
            <w:vAlign w:val="bottom"/>
            <w:hideMark/>
          </w:tcPr>
          <w:p w:rsidR="00A132A5" w:rsidRPr="00A132A5" w:rsidRDefault="00A132A5" w:rsidP="00A132A5">
            <w:pPr>
              <w:overflowPunct/>
              <w:autoSpaceDE/>
              <w:autoSpaceDN/>
              <w:adjustRightInd/>
              <w:jc w:val="right"/>
              <w:textAlignment w:val="auto"/>
              <w:rPr>
                <w:rFonts w:ascii="Verdana" w:hAnsi="Verdana"/>
                <w:sz w:val="16"/>
                <w:lang w:eastAsia="es-MX"/>
              </w:rPr>
            </w:pPr>
            <w:r w:rsidRPr="00A132A5">
              <w:rPr>
                <w:rFonts w:ascii="Verdana" w:hAnsi="Verdana"/>
                <w:sz w:val="16"/>
                <w:lang w:eastAsia="es-MX"/>
              </w:rPr>
              <w:t>0.00</w:t>
            </w:r>
          </w:p>
        </w:tc>
      </w:tr>
      <w:tr w:rsidR="00A132A5" w:rsidRPr="00A132A5" w:rsidTr="00A132A5">
        <w:trPr>
          <w:trHeight w:val="257"/>
        </w:trPr>
        <w:tc>
          <w:tcPr>
            <w:tcW w:w="3889"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textAlignment w:val="auto"/>
              <w:rPr>
                <w:rFonts w:ascii="Verdana" w:hAnsi="Verdana"/>
                <w:b/>
                <w:bCs/>
                <w:sz w:val="16"/>
                <w:lang w:eastAsia="es-MX"/>
              </w:rPr>
            </w:pPr>
            <w:r w:rsidRPr="00A132A5">
              <w:rPr>
                <w:rFonts w:ascii="Verdana" w:hAnsi="Verdana"/>
                <w:b/>
                <w:bCs/>
                <w:sz w:val="16"/>
                <w:lang w:eastAsia="es-MX"/>
              </w:rPr>
              <w:t>DEPRECIACION, DETERIORO Y AMORTIZACION ACUMULADA D</w:t>
            </w:r>
          </w:p>
        </w:tc>
        <w:tc>
          <w:tcPr>
            <w:tcW w:w="1514"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-9,697,360.00</w:t>
            </w:r>
          </w:p>
        </w:tc>
        <w:tc>
          <w:tcPr>
            <w:tcW w:w="1645"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-10,178,729.12</w:t>
            </w:r>
          </w:p>
        </w:tc>
        <w:tc>
          <w:tcPr>
            <w:tcW w:w="1354" w:type="dxa"/>
            <w:tcBorders>
              <w:top w:val="single" w:sz="8" w:space="0" w:color="auto"/>
              <w:left w:val="nil"/>
              <w:bottom w:val="single" w:sz="8" w:space="0" w:color="auto"/>
              <w:right w:val="single" w:sz="8" w:space="0" w:color="auto"/>
            </w:tcBorders>
            <w:shd w:val="clear" w:color="000000" w:fill="F2F2F2"/>
            <w:noWrap/>
            <w:vAlign w:val="bottom"/>
            <w:hideMark/>
          </w:tcPr>
          <w:p w:rsidR="00A132A5" w:rsidRPr="00A132A5" w:rsidRDefault="00A132A5" w:rsidP="00A132A5">
            <w:pPr>
              <w:overflowPunct/>
              <w:autoSpaceDE/>
              <w:autoSpaceDN/>
              <w:adjustRightInd/>
              <w:jc w:val="right"/>
              <w:textAlignment w:val="auto"/>
              <w:rPr>
                <w:rFonts w:ascii="Verdana" w:hAnsi="Verdana"/>
                <w:b/>
                <w:bCs/>
                <w:sz w:val="16"/>
                <w:lang w:eastAsia="es-MX"/>
              </w:rPr>
            </w:pPr>
            <w:r w:rsidRPr="00A132A5">
              <w:rPr>
                <w:rFonts w:ascii="Verdana" w:hAnsi="Verdana"/>
                <w:b/>
                <w:bCs/>
                <w:sz w:val="16"/>
                <w:lang w:eastAsia="es-MX"/>
              </w:rPr>
              <w:t>-481,369.12</w:t>
            </w:r>
          </w:p>
        </w:tc>
      </w:tr>
    </w:tbl>
    <w:p w:rsidR="00726EA9" w:rsidRPr="00886486" w:rsidRDefault="00726EA9" w:rsidP="002650B2">
      <w:pPr>
        <w:jc w:val="both"/>
        <w:rPr>
          <w:rFonts w:ascii="Arial" w:hAnsi="Arial" w:cs="Arial"/>
          <w:sz w:val="12"/>
        </w:rPr>
      </w:pPr>
    </w:p>
    <w:p w:rsidR="00235110" w:rsidRDefault="00235110"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22260E" w:rsidRPr="00687631">
        <w:rPr>
          <w:rFonts w:ascii="Arial" w:hAnsi="Arial" w:cs="Arial"/>
        </w:rPr>
        <w:t xml:space="preserve"> los Activos Diferidos se integran como sigue:</w:t>
      </w:r>
    </w:p>
    <w:p w:rsidR="00363370" w:rsidRDefault="00363370" w:rsidP="0096056B">
      <w:pPr>
        <w:jc w:val="both"/>
        <w:rPr>
          <w:rFonts w:ascii="Arial" w:hAnsi="Arial" w:cs="Arial"/>
        </w:rPr>
      </w:pPr>
    </w:p>
    <w:p w:rsidR="00235110" w:rsidRDefault="00235110" w:rsidP="0096056B">
      <w:pPr>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4161"/>
        <w:gridCol w:w="1493"/>
        <w:gridCol w:w="1524"/>
        <w:gridCol w:w="1446"/>
      </w:tblGrid>
      <w:tr w:rsidR="00561DCF" w:rsidRPr="00561DCF" w:rsidTr="00561DCF">
        <w:trPr>
          <w:trHeight w:val="267"/>
        </w:trPr>
        <w:tc>
          <w:tcPr>
            <w:tcW w:w="416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CONCEPTO</w:t>
            </w:r>
          </w:p>
        </w:tc>
        <w:tc>
          <w:tcPr>
            <w:tcW w:w="1493" w:type="dxa"/>
            <w:tcBorders>
              <w:top w:val="single" w:sz="8" w:space="0" w:color="auto"/>
              <w:left w:val="nil"/>
              <w:bottom w:val="single" w:sz="8" w:space="0" w:color="auto"/>
              <w:right w:val="nil"/>
            </w:tcBorders>
            <w:shd w:val="clear" w:color="000000" w:fill="C0C0C0"/>
            <w:noWrap/>
            <w:vAlign w:val="bottom"/>
            <w:hideMark/>
          </w:tcPr>
          <w:p w:rsidR="00561DCF" w:rsidRPr="00561DCF" w:rsidRDefault="00623B25" w:rsidP="00561DC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5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623B25" w:rsidP="003F2B03">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446" w:type="dxa"/>
            <w:tcBorders>
              <w:top w:val="single" w:sz="8" w:space="0" w:color="auto"/>
              <w:left w:val="nil"/>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VARIACION</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DEPOSITOS EN GARANTIA</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Comisión federal de electricidad</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Infra,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Súper servicio la venta,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single" w:sz="8" w:space="0" w:color="auto"/>
              <w:left w:val="single" w:sz="8" w:space="0" w:color="auto"/>
              <w:bottom w:val="single" w:sz="8" w:space="0" w:color="auto"/>
              <w:right w:val="nil"/>
            </w:tcBorders>
            <w:shd w:val="clear" w:color="000000" w:fill="F2F2F2"/>
            <w:noWrap/>
            <w:vAlign w:val="bottom"/>
            <w:hideMark/>
          </w:tcPr>
          <w:p w:rsidR="00561DCF" w:rsidRPr="00561DCF" w:rsidRDefault="00561DCF" w:rsidP="00561DCF">
            <w:pPr>
              <w:overflowPunct/>
              <w:autoSpaceDE/>
              <w:autoSpaceDN/>
              <w:adjustRightInd/>
              <w:textAlignment w:val="auto"/>
              <w:rPr>
                <w:rFonts w:ascii="Verdana" w:hAnsi="Verdana"/>
                <w:b/>
                <w:bCs/>
                <w:sz w:val="16"/>
                <w:lang w:eastAsia="es-MX"/>
              </w:rPr>
            </w:pPr>
            <w:r w:rsidRPr="00561DCF">
              <w:rPr>
                <w:rFonts w:ascii="Verdana" w:hAnsi="Verdana"/>
                <w:b/>
                <w:bCs/>
                <w:sz w:val="16"/>
                <w:lang w:eastAsia="es-MX"/>
              </w:rPr>
              <w:t>ACTIVOS DIFERIDOS</w:t>
            </w:r>
          </w:p>
        </w:tc>
        <w:tc>
          <w:tcPr>
            <w:tcW w:w="149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52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446" w:type="dxa"/>
            <w:tcBorders>
              <w:top w:val="single" w:sz="8" w:space="0" w:color="auto"/>
              <w:left w:val="nil"/>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0.00</w:t>
            </w:r>
          </w:p>
        </w:tc>
      </w:tr>
    </w:tbl>
    <w:p w:rsidR="00363370" w:rsidRPr="00C014B3" w:rsidRDefault="00363370" w:rsidP="0096056B">
      <w:pPr>
        <w:jc w:val="both"/>
        <w:rPr>
          <w:rFonts w:ascii="Arial" w:hAnsi="Arial" w:cs="Arial"/>
          <w:sz w:val="12"/>
        </w:rPr>
      </w:pPr>
    </w:p>
    <w:p w:rsidR="0096056B" w:rsidRDefault="0096056B" w:rsidP="0096056B">
      <w:pPr>
        <w:jc w:val="both"/>
        <w:rPr>
          <w:rFonts w:ascii="Arial" w:hAnsi="Arial" w:cs="Arial"/>
        </w:rPr>
      </w:pPr>
    </w:p>
    <w:p w:rsidR="008332FF" w:rsidRDefault="008332FF" w:rsidP="0096056B">
      <w:pPr>
        <w:jc w:val="both"/>
        <w:rPr>
          <w:rFonts w:ascii="Arial" w:hAnsi="Arial" w:cs="Arial"/>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Pr="00687631" w:rsidRDefault="00202690"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687631" w:rsidRDefault="0049453F" w:rsidP="0049453F">
      <w:pPr>
        <w:tabs>
          <w:tab w:val="left" w:pos="5812"/>
          <w:tab w:val="left" w:pos="6096"/>
          <w:tab w:val="left" w:pos="7513"/>
          <w:tab w:val="left" w:pos="7655"/>
          <w:tab w:val="left" w:pos="8931"/>
        </w:tabs>
        <w:jc w:val="both"/>
        <w:rPr>
          <w:rFonts w:ascii="Arial" w:hAnsi="Arial" w:cs="Arial"/>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292804" w:rsidRDefault="00292804" w:rsidP="00292804">
      <w:pPr>
        <w:ind w:left="851"/>
        <w:jc w:val="both"/>
        <w:rPr>
          <w:rFonts w:ascii="Arial" w:hAnsi="Arial" w:cs="Arial"/>
        </w:rPr>
      </w:pPr>
    </w:p>
    <w:p w:rsidR="00466A95" w:rsidRDefault="00466A95" w:rsidP="00292804">
      <w:pPr>
        <w:ind w:left="851"/>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22"/>
        <w:gridCol w:w="1548"/>
        <w:gridCol w:w="1548"/>
        <w:gridCol w:w="1384"/>
      </w:tblGrid>
      <w:tr w:rsidR="00623B25" w:rsidRPr="00623B25" w:rsidTr="00623B25">
        <w:trPr>
          <w:trHeight w:val="229"/>
        </w:trPr>
        <w:tc>
          <w:tcPr>
            <w:tcW w:w="392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623B25" w:rsidRPr="00623B25" w:rsidRDefault="00623B25" w:rsidP="00623B25">
            <w:pPr>
              <w:overflowPunct/>
              <w:autoSpaceDE/>
              <w:autoSpaceDN/>
              <w:adjustRightInd/>
              <w:jc w:val="center"/>
              <w:textAlignment w:val="auto"/>
              <w:rPr>
                <w:rFonts w:ascii="Verdana" w:hAnsi="Verdana"/>
                <w:b/>
                <w:bCs/>
                <w:sz w:val="16"/>
                <w:lang w:eastAsia="es-MX"/>
              </w:rPr>
            </w:pPr>
            <w:r w:rsidRPr="00623B25">
              <w:rPr>
                <w:rFonts w:ascii="Verdana" w:hAnsi="Verdana"/>
                <w:b/>
                <w:bCs/>
                <w:sz w:val="16"/>
                <w:lang w:eastAsia="es-MX"/>
              </w:rPr>
              <w:t>CONCEPTO</w:t>
            </w:r>
          </w:p>
        </w:tc>
        <w:tc>
          <w:tcPr>
            <w:tcW w:w="1548" w:type="dxa"/>
            <w:tcBorders>
              <w:top w:val="single" w:sz="8" w:space="0" w:color="auto"/>
              <w:left w:val="nil"/>
              <w:bottom w:val="single" w:sz="8" w:space="0" w:color="auto"/>
              <w:right w:val="single" w:sz="8" w:space="0" w:color="auto"/>
            </w:tcBorders>
            <w:shd w:val="clear" w:color="000000" w:fill="C0C0C0"/>
            <w:noWrap/>
            <w:vAlign w:val="bottom"/>
            <w:hideMark/>
          </w:tcPr>
          <w:p w:rsidR="00623B25" w:rsidRPr="00623B25" w:rsidRDefault="00623B25" w:rsidP="00623B25">
            <w:pPr>
              <w:overflowPunct/>
              <w:autoSpaceDE/>
              <w:autoSpaceDN/>
              <w:adjustRightInd/>
              <w:textAlignment w:val="auto"/>
              <w:rPr>
                <w:rFonts w:ascii="Verdana" w:hAnsi="Verdana"/>
                <w:b/>
                <w:bCs/>
                <w:sz w:val="16"/>
                <w:lang w:eastAsia="es-MX"/>
              </w:rPr>
            </w:pPr>
            <w:r w:rsidRPr="00623B25">
              <w:rPr>
                <w:rFonts w:ascii="Verdana" w:hAnsi="Verdana"/>
                <w:b/>
                <w:bCs/>
                <w:sz w:val="16"/>
                <w:lang w:eastAsia="es-MX"/>
              </w:rPr>
              <w:t>FEBRERO</w:t>
            </w:r>
          </w:p>
        </w:tc>
        <w:tc>
          <w:tcPr>
            <w:tcW w:w="1548" w:type="dxa"/>
            <w:tcBorders>
              <w:top w:val="single" w:sz="8" w:space="0" w:color="auto"/>
              <w:left w:val="nil"/>
              <w:bottom w:val="single" w:sz="8" w:space="0" w:color="auto"/>
              <w:right w:val="single" w:sz="8" w:space="0" w:color="auto"/>
            </w:tcBorders>
            <w:shd w:val="clear" w:color="000000" w:fill="C0C0C0"/>
            <w:noWrap/>
            <w:vAlign w:val="bottom"/>
            <w:hideMark/>
          </w:tcPr>
          <w:p w:rsidR="00623B25" w:rsidRPr="00623B25" w:rsidRDefault="00623B25" w:rsidP="00623B25">
            <w:pPr>
              <w:overflowPunct/>
              <w:autoSpaceDE/>
              <w:autoSpaceDN/>
              <w:adjustRightInd/>
              <w:textAlignment w:val="auto"/>
              <w:rPr>
                <w:rFonts w:ascii="Verdana" w:hAnsi="Verdana"/>
                <w:b/>
                <w:bCs/>
                <w:sz w:val="16"/>
                <w:lang w:eastAsia="es-MX"/>
              </w:rPr>
            </w:pPr>
            <w:r w:rsidRPr="00623B25">
              <w:rPr>
                <w:rFonts w:ascii="Verdana" w:hAnsi="Verdana"/>
                <w:b/>
                <w:bCs/>
                <w:sz w:val="16"/>
                <w:lang w:eastAsia="es-MX"/>
              </w:rPr>
              <w:t>MARZO</w:t>
            </w:r>
          </w:p>
        </w:tc>
        <w:tc>
          <w:tcPr>
            <w:tcW w:w="1384" w:type="dxa"/>
            <w:tcBorders>
              <w:top w:val="single" w:sz="8" w:space="0" w:color="auto"/>
              <w:left w:val="nil"/>
              <w:bottom w:val="single" w:sz="8" w:space="0" w:color="auto"/>
              <w:right w:val="single" w:sz="8" w:space="0" w:color="auto"/>
            </w:tcBorders>
            <w:shd w:val="clear" w:color="000000" w:fill="C0C0C0"/>
            <w:noWrap/>
            <w:vAlign w:val="bottom"/>
            <w:hideMark/>
          </w:tcPr>
          <w:p w:rsidR="00623B25" w:rsidRPr="00623B25" w:rsidRDefault="00623B25" w:rsidP="00623B25">
            <w:pPr>
              <w:overflowPunct/>
              <w:autoSpaceDE/>
              <w:autoSpaceDN/>
              <w:adjustRightInd/>
              <w:jc w:val="center"/>
              <w:textAlignment w:val="auto"/>
              <w:rPr>
                <w:rFonts w:ascii="Verdana" w:hAnsi="Verdana"/>
                <w:b/>
                <w:bCs/>
                <w:sz w:val="16"/>
                <w:lang w:eastAsia="es-MX"/>
              </w:rPr>
            </w:pPr>
            <w:r w:rsidRPr="00623B25">
              <w:rPr>
                <w:rFonts w:ascii="Verdana" w:hAnsi="Verdana"/>
                <w:b/>
                <w:bCs/>
                <w:sz w:val="16"/>
                <w:lang w:eastAsia="es-MX"/>
              </w:rPr>
              <w:t>VARIACION</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REMUNERACION POR PAGAR AL PERSONAL DE CARÁCTER PER</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757,986.61</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757,986.61</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0.00</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RETENCIONES DE IMPUESTOS POR PAGAR A CORTO PLAZO</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70,890.68</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90,596.76</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19,706.08</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ISPT Asimilados a salarios</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72,928.26</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62,811.74</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-10,116.52</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ISR 10% Profesionistas</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-2,037.58</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27,785.02</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29,822.60</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IMPUESTOS SOBRE NOMINAS Y OTROS QUE DERIVEN DE UNA</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954,274.39</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908,115.69</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-46,158.70</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'2% Impuesto sobre nominas</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85,715.01</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85,184.53</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-530.48</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I.s.r. retenido por sueldos y salarios</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846,674.28</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801,178.18</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-45,496.10</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Retención 25% para el Fomento de la Educación Publ</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21,885.10</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21,752.98</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-132.12</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OTRAS RETENCIONES Y CONTRIBUCIONES POR PAGAR A COR</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35,127.28</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35,127.28</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0.00</w:t>
            </w:r>
          </w:p>
        </w:tc>
      </w:tr>
      <w:tr w:rsidR="00623B25" w:rsidRPr="00623B25" w:rsidTr="00623B25">
        <w:trPr>
          <w:trHeight w:val="216"/>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'5% Al millar cámara mexicana industria de construc</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17,563.64</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17,563.64</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0.00</w:t>
            </w:r>
          </w:p>
        </w:tc>
      </w:tr>
      <w:tr w:rsidR="00623B25" w:rsidRPr="00623B25" w:rsidTr="00623B25">
        <w:trPr>
          <w:trHeight w:val="229"/>
        </w:trPr>
        <w:tc>
          <w:tcPr>
            <w:tcW w:w="3922" w:type="dxa"/>
            <w:tcBorders>
              <w:top w:val="nil"/>
              <w:left w:val="single" w:sz="8" w:space="0" w:color="auto"/>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textAlignment w:val="auto"/>
              <w:rPr>
                <w:rFonts w:ascii="Verdana" w:hAnsi="Verdana"/>
                <w:sz w:val="16"/>
                <w:lang w:eastAsia="es-MX"/>
              </w:rPr>
            </w:pPr>
            <w:r w:rsidRPr="00623B25">
              <w:rPr>
                <w:rFonts w:ascii="Verdana" w:hAnsi="Verdana"/>
                <w:sz w:val="16"/>
                <w:lang w:eastAsia="es-MX"/>
              </w:rPr>
              <w:t>'5% Al millar por supervisión y vigilancia</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17,563.64</w:t>
            </w:r>
          </w:p>
        </w:tc>
        <w:tc>
          <w:tcPr>
            <w:tcW w:w="1548"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17,563.64</w:t>
            </w:r>
          </w:p>
        </w:tc>
        <w:tc>
          <w:tcPr>
            <w:tcW w:w="1384" w:type="dxa"/>
            <w:tcBorders>
              <w:top w:val="nil"/>
              <w:left w:val="nil"/>
              <w:bottom w:val="nil"/>
              <w:right w:val="single" w:sz="8" w:space="0" w:color="auto"/>
            </w:tcBorders>
            <w:shd w:val="clear" w:color="auto" w:fill="auto"/>
            <w:noWrap/>
            <w:vAlign w:val="bottom"/>
            <w:hideMark/>
          </w:tcPr>
          <w:p w:rsidR="00623B25" w:rsidRPr="00623B25" w:rsidRDefault="00623B25" w:rsidP="00623B25">
            <w:pPr>
              <w:overflowPunct/>
              <w:autoSpaceDE/>
              <w:autoSpaceDN/>
              <w:adjustRightInd/>
              <w:jc w:val="right"/>
              <w:textAlignment w:val="auto"/>
              <w:rPr>
                <w:rFonts w:ascii="Verdana" w:hAnsi="Verdana"/>
                <w:sz w:val="16"/>
                <w:lang w:eastAsia="es-MX"/>
              </w:rPr>
            </w:pPr>
            <w:r w:rsidRPr="00623B25">
              <w:rPr>
                <w:rFonts w:ascii="Verdana" w:hAnsi="Verdana"/>
                <w:sz w:val="16"/>
                <w:lang w:eastAsia="es-MX"/>
              </w:rPr>
              <w:t>0.00</w:t>
            </w:r>
          </w:p>
        </w:tc>
      </w:tr>
      <w:tr w:rsidR="00623B25" w:rsidRPr="00623B25" w:rsidTr="00623B25">
        <w:trPr>
          <w:trHeight w:val="229"/>
        </w:trPr>
        <w:tc>
          <w:tcPr>
            <w:tcW w:w="3922"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623B25" w:rsidRPr="00623B25" w:rsidRDefault="00623B25" w:rsidP="00623B25">
            <w:pPr>
              <w:overflowPunct/>
              <w:autoSpaceDE/>
              <w:autoSpaceDN/>
              <w:adjustRightInd/>
              <w:textAlignment w:val="auto"/>
              <w:rPr>
                <w:rFonts w:ascii="Verdana" w:hAnsi="Verdana"/>
                <w:b/>
                <w:bCs/>
                <w:sz w:val="16"/>
                <w:lang w:eastAsia="es-MX"/>
              </w:rPr>
            </w:pPr>
            <w:r w:rsidRPr="00623B25">
              <w:rPr>
                <w:rFonts w:ascii="Verdana" w:hAnsi="Verdana"/>
                <w:b/>
                <w:bCs/>
                <w:sz w:val="16"/>
                <w:lang w:eastAsia="es-MX"/>
              </w:rPr>
              <w:t>CUENTAS POR PAGAR A CORTO PLAZO</w:t>
            </w:r>
          </w:p>
        </w:tc>
        <w:tc>
          <w:tcPr>
            <w:tcW w:w="1548" w:type="dxa"/>
            <w:tcBorders>
              <w:top w:val="single" w:sz="8" w:space="0" w:color="auto"/>
              <w:left w:val="nil"/>
              <w:bottom w:val="single" w:sz="8" w:space="0" w:color="auto"/>
              <w:right w:val="single" w:sz="8" w:space="0" w:color="auto"/>
            </w:tcBorders>
            <w:shd w:val="clear" w:color="000000" w:fill="F2F2F2"/>
            <w:noWrap/>
            <w:vAlign w:val="bottom"/>
            <w:hideMark/>
          </w:tcPr>
          <w:p w:rsidR="00623B25" w:rsidRPr="00623B25" w:rsidRDefault="00623B25" w:rsidP="00623B25">
            <w:pPr>
              <w:overflowPunct/>
              <w:autoSpaceDE/>
              <w:autoSpaceDN/>
              <w:adjustRightInd/>
              <w:jc w:val="right"/>
              <w:textAlignment w:val="auto"/>
              <w:rPr>
                <w:rFonts w:ascii="Verdana" w:hAnsi="Verdana"/>
                <w:b/>
                <w:bCs/>
                <w:sz w:val="16"/>
                <w:lang w:eastAsia="es-MX"/>
              </w:rPr>
            </w:pPr>
            <w:r w:rsidRPr="00623B25">
              <w:rPr>
                <w:rFonts w:ascii="Verdana" w:hAnsi="Verdana"/>
                <w:b/>
                <w:bCs/>
                <w:sz w:val="16"/>
                <w:lang w:eastAsia="es-MX"/>
              </w:rPr>
              <w:t>1,818,278.96</w:t>
            </w:r>
          </w:p>
        </w:tc>
        <w:tc>
          <w:tcPr>
            <w:tcW w:w="1548" w:type="dxa"/>
            <w:tcBorders>
              <w:top w:val="single" w:sz="8" w:space="0" w:color="auto"/>
              <w:left w:val="nil"/>
              <w:bottom w:val="single" w:sz="8" w:space="0" w:color="auto"/>
              <w:right w:val="single" w:sz="8" w:space="0" w:color="auto"/>
            </w:tcBorders>
            <w:shd w:val="clear" w:color="000000" w:fill="F2F2F2"/>
            <w:noWrap/>
            <w:vAlign w:val="bottom"/>
            <w:hideMark/>
          </w:tcPr>
          <w:p w:rsidR="00623B25" w:rsidRPr="00623B25" w:rsidRDefault="00623B25" w:rsidP="00623B25">
            <w:pPr>
              <w:overflowPunct/>
              <w:autoSpaceDE/>
              <w:autoSpaceDN/>
              <w:adjustRightInd/>
              <w:jc w:val="right"/>
              <w:textAlignment w:val="auto"/>
              <w:rPr>
                <w:rFonts w:ascii="Verdana" w:hAnsi="Verdana"/>
                <w:b/>
                <w:bCs/>
                <w:sz w:val="16"/>
                <w:lang w:eastAsia="es-MX"/>
              </w:rPr>
            </w:pPr>
            <w:r w:rsidRPr="00623B25">
              <w:rPr>
                <w:rFonts w:ascii="Verdana" w:hAnsi="Verdana"/>
                <w:b/>
                <w:bCs/>
                <w:sz w:val="16"/>
                <w:lang w:eastAsia="es-MX"/>
              </w:rPr>
              <w:t>1,791,826.34</w:t>
            </w:r>
          </w:p>
        </w:tc>
        <w:tc>
          <w:tcPr>
            <w:tcW w:w="1384" w:type="dxa"/>
            <w:tcBorders>
              <w:top w:val="single" w:sz="8" w:space="0" w:color="auto"/>
              <w:left w:val="nil"/>
              <w:bottom w:val="single" w:sz="8" w:space="0" w:color="auto"/>
              <w:right w:val="single" w:sz="8" w:space="0" w:color="auto"/>
            </w:tcBorders>
            <w:shd w:val="clear" w:color="000000" w:fill="F2F2F2"/>
            <w:noWrap/>
            <w:vAlign w:val="bottom"/>
            <w:hideMark/>
          </w:tcPr>
          <w:p w:rsidR="00623B25" w:rsidRPr="00623B25" w:rsidRDefault="00623B25" w:rsidP="00623B25">
            <w:pPr>
              <w:overflowPunct/>
              <w:autoSpaceDE/>
              <w:autoSpaceDN/>
              <w:adjustRightInd/>
              <w:jc w:val="right"/>
              <w:textAlignment w:val="auto"/>
              <w:rPr>
                <w:rFonts w:ascii="Verdana" w:hAnsi="Verdana"/>
                <w:b/>
                <w:bCs/>
                <w:sz w:val="16"/>
                <w:lang w:eastAsia="es-MX"/>
              </w:rPr>
            </w:pPr>
            <w:r w:rsidRPr="00623B25">
              <w:rPr>
                <w:rFonts w:ascii="Verdana" w:hAnsi="Verdana"/>
                <w:b/>
                <w:bCs/>
                <w:sz w:val="16"/>
                <w:lang w:eastAsia="es-MX"/>
              </w:rPr>
              <w:t>-26,452.62</w:t>
            </w:r>
          </w:p>
        </w:tc>
      </w:tr>
    </w:tbl>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110619" w:rsidRDefault="00110619"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8930" w:type="dxa"/>
        <w:tblInd w:w="274" w:type="dxa"/>
        <w:tblCellMar>
          <w:left w:w="70" w:type="dxa"/>
          <w:right w:w="70" w:type="dxa"/>
        </w:tblCellMar>
        <w:tblLook w:val="04A0" w:firstRow="1" w:lastRow="0" w:firstColumn="1" w:lastColumn="0" w:noHBand="0" w:noVBand="1"/>
      </w:tblPr>
      <w:tblGrid>
        <w:gridCol w:w="3814"/>
        <w:gridCol w:w="1627"/>
        <w:gridCol w:w="1788"/>
        <w:gridCol w:w="1701"/>
      </w:tblGrid>
      <w:tr w:rsidR="00292804" w:rsidRPr="00292804" w:rsidTr="00D52420">
        <w:trPr>
          <w:trHeight w:val="280"/>
          <w:tblHeader/>
        </w:trPr>
        <w:tc>
          <w:tcPr>
            <w:tcW w:w="38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627" w:type="dxa"/>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623B25" w:rsidP="00F95FB8">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78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623B25" w:rsidP="00661E1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9151E">
        <w:trPr>
          <w:trHeight w:val="265"/>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6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6112B6" w:rsidRDefault="006112B6" w:rsidP="006112B6">
      <w:pPr>
        <w:jc w:val="both"/>
        <w:rPr>
          <w:rFonts w:ascii="Arial" w:hAnsi="Arial" w:cs="Arial"/>
        </w:rPr>
      </w:pPr>
    </w:p>
    <w:p w:rsidR="00BA2338" w:rsidRPr="00687631" w:rsidRDefault="00BA2338" w:rsidP="006112B6">
      <w:pPr>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En relación con el pasivo por obligaciones laborales, la Entidad cuenta con un Fondo de Obligaciones Laborales disponible en bancos para cubrir concepto de indemnización y primas de antigüedad en caso de ser necesario.</w:t>
      </w:r>
    </w:p>
    <w:p w:rsidR="00235110" w:rsidRPr="00687631" w:rsidRDefault="00235110" w:rsidP="00202690">
      <w:pPr>
        <w:tabs>
          <w:tab w:val="left" w:pos="851"/>
        </w:tabs>
        <w:ind w:left="708"/>
        <w:jc w:val="both"/>
        <w:rPr>
          <w:rFonts w:ascii="Arial" w:hAnsi="Arial" w:cs="Arial"/>
        </w:rPr>
      </w:pPr>
    </w:p>
    <w:p w:rsidR="0049453F" w:rsidRPr="00687631" w:rsidRDefault="00202690" w:rsidP="008F6AC4">
      <w:pPr>
        <w:tabs>
          <w:tab w:val="left" w:pos="851"/>
        </w:tabs>
        <w:ind w:left="284"/>
        <w:jc w:val="both"/>
        <w:rPr>
          <w:rFonts w:ascii="Arial" w:hAnsi="Arial" w:cs="Arial"/>
          <w:b/>
        </w:rPr>
      </w:pPr>
      <w:r w:rsidRPr="00687631">
        <w:rPr>
          <w:rFonts w:ascii="Arial" w:hAnsi="Arial" w:cs="Arial"/>
          <w:b/>
        </w:rPr>
        <w:t>HACIENDA PÚBLICA/PATRIMONIO.</w:t>
      </w:r>
    </w:p>
    <w:p w:rsidR="00466A95" w:rsidRDefault="00296494" w:rsidP="006E2742">
      <w:pPr>
        <w:tabs>
          <w:tab w:val="left" w:pos="851"/>
        </w:tabs>
        <w:jc w:val="both"/>
        <w:rPr>
          <w:rFonts w:ascii="Arial" w:hAnsi="Arial" w:cs="Arial"/>
          <w:b/>
        </w:rPr>
      </w:pPr>
      <w:r w:rsidRPr="00687631">
        <w:rPr>
          <w:rFonts w:ascii="Arial" w:hAnsi="Arial" w:cs="Arial"/>
          <w:b/>
        </w:rPr>
        <w:tab/>
      </w:r>
    </w:p>
    <w:p w:rsidR="00235110" w:rsidRDefault="00235110" w:rsidP="006E2742">
      <w:pPr>
        <w:tabs>
          <w:tab w:val="left" w:pos="851"/>
        </w:tabs>
        <w:jc w:val="both"/>
        <w:rPr>
          <w:rFonts w:ascii="Arial" w:hAnsi="Arial" w:cs="Arial"/>
          <w:b/>
        </w:rPr>
      </w:pPr>
    </w:p>
    <w:p w:rsidR="00202690" w:rsidRPr="00687631" w:rsidRDefault="00296494" w:rsidP="006E2742">
      <w:pPr>
        <w:tabs>
          <w:tab w:val="left" w:pos="851"/>
        </w:tabs>
        <w:jc w:val="both"/>
        <w:rPr>
          <w:rFonts w:ascii="Arial" w:hAnsi="Arial" w:cs="Arial"/>
          <w:b/>
        </w:rPr>
      </w:pPr>
      <w:r w:rsidRPr="00687631">
        <w:rPr>
          <w:rFonts w:ascii="Arial" w:hAnsi="Arial" w:cs="Arial"/>
          <w:b/>
        </w:rPr>
        <w:tab/>
        <w:t>Aportaciones</w:t>
      </w:r>
    </w:p>
    <w:p w:rsidR="00DA0E72" w:rsidRDefault="00DA0E72" w:rsidP="00296494">
      <w:pPr>
        <w:tabs>
          <w:tab w:val="left" w:pos="709"/>
        </w:tabs>
        <w:ind w:left="284"/>
        <w:jc w:val="both"/>
        <w:rPr>
          <w:rFonts w:ascii="Arial" w:hAnsi="Arial" w:cs="Arial"/>
          <w:b/>
        </w:rPr>
      </w:pPr>
    </w:p>
    <w:p w:rsidR="00202690" w:rsidRPr="00687631" w:rsidRDefault="00296494"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202690" w:rsidRPr="00687631">
        <w:rPr>
          <w:rFonts w:ascii="Arial" w:hAnsi="Arial" w:cs="Arial"/>
        </w:rPr>
        <w:t>, l</w:t>
      </w:r>
      <w:r w:rsidR="00727071" w:rsidRPr="00687631">
        <w:rPr>
          <w:rFonts w:ascii="Arial" w:hAnsi="Arial" w:cs="Arial"/>
        </w:rPr>
        <w:t>as aportaciones</w:t>
      </w:r>
      <w:r w:rsidR="00202690" w:rsidRPr="00687631">
        <w:rPr>
          <w:rFonts w:ascii="Arial" w:hAnsi="Arial" w:cs="Arial"/>
        </w:rPr>
        <w:t xml:space="preserve"> se integran como sigue:</w:t>
      </w:r>
    </w:p>
    <w:p w:rsidR="00D77B68" w:rsidRPr="00687631" w:rsidRDefault="00D77B68" w:rsidP="00202690">
      <w:pPr>
        <w:ind w:left="284"/>
        <w:jc w:val="both"/>
        <w:rPr>
          <w:rFonts w:ascii="Arial" w:hAnsi="Arial" w:cs="Arial"/>
        </w:rPr>
      </w:pPr>
    </w:p>
    <w:tbl>
      <w:tblPr>
        <w:tblW w:w="8519" w:type="dxa"/>
        <w:tblInd w:w="354" w:type="dxa"/>
        <w:tblCellMar>
          <w:left w:w="70" w:type="dxa"/>
          <w:right w:w="70" w:type="dxa"/>
        </w:tblCellMar>
        <w:tblLook w:val="04A0" w:firstRow="1" w:lastRow="0" w:firstColumn="1" w:lastColumn="0" w:noHBand="0" w:noVBand="1"/>
      </w:tblPr>
      <w:tblGrid>
        <w:gridCol w:w="3981"/>
        <w:gridCol w:w="1565"/>
        <w:gridCol w:w="1565"/>
        <w:gridCol w:w="1408"/>
      </w:tblGrid>
      <w:tr w:rsidR="006E30AE" w:rsidRPr="006E30AE" w:rsidTr="006E30AE">
        <w:trPr>
          <w:trHeight w:val="259"/>
        </w:trPr>
        <w:tc>
          <w:tcPr>
            <w:tcW w:w="3981"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623B25" w:rsidP="00D5242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623B25"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6E30AE">
        <w:trPr>
          <w:trHeight w:val="259"/>
        </w:trPr>
        <w:tc>
          <w:tcPr>
            <w:tcW w:w="3981"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textAlignment w:val="auto"/>
              <w:rPr>
                <w:rFonts w:ascii="Verdana" w:hAnsi="Verdana"/>
                <w:sz w:val="16"/>
                <w:lang w:eastAsia="es-MX"/>
              </w:rPr>
            </w:pPr>
            <w:r w:rsidRPr="006E30AE">
              <w:rPr>
                <w:rFonts w:ascii="Verdana" w:hAnsi="Verdana"/>
                <w:sz w:val="16"/>
                <w:lang w:eastAsia="es-MX"/>
              </w:rPr>
              <w:t>Patrimonio (Activo fijo)</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565" w:type="dxa"/>
            <w:tcBorders>
              <w:top w:val="single" w:sz="4" w:space="0" w:color="auto"/>
              <w:left w:val="nil"/>
              <w:bottom w:val="single" w:sz="4" w:space="0" w:color="auto"/>
              <w:right w:val="nil"/>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178,010,117.37</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6E30AE" w:rsidRPr="006E30AE" w:rsidRDefault="006E30AE" w:rsidP="006E30AE">
            <w:pPr>
              <w:overflowPunct/>
              <w:autoSpaceDE/>
              <w:autoSpaceDN/>
              <w:adjustRightInd/>
              <w:jc w:val="right"/>
              <w:textAlignment w:val="auto"/>
              <w:rPr>
                <w:rFonts w:ascii="Verdana" w:hAnsi="Verdana"/>
                <w:sz w:val="16"/>
                <w:lang w:eastAsia="es-MX"/>
              </w:rPr>
            </w:pPr>
            <w:r w:rsidRPr="006E30AE">
              <w:rPr>
                <w:rFonts w:ascii="Verdana" w:hAnsi="Verdana"/>
                <w:sz w:val="16"/>
                <w:lang w:eastAsia="es-MX"/>
              </w:rPr>
              <w:t>0.00</w:t>
            </w:r>
          </w:p>
        </w:tc>
      </w:tr>
      <w:tr w:rsidR="006E30AE" w:rsidRPr="006E30AE" w:rsidTr="006E30AE">
        <w:trPr>
          <w:trHeight w:val="259"/>
        </w:trPr>
        <w:tc>
          <w:tcPr>
            <w:tcW w:w="3981" w:type="dxa"/>
            <w:tcBorders>
              <w:top w:val="nil"/>
              <w:left w:val="single" w:sz="4" w:space="0" w:color="auto"/>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PATRIMONIO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178,010,117.37</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6E30AE" w:rsidRDefault="006E30AE" w:rsidP="006E30AE">
            <w:pPr>
              <w:overflowPunct/>
              <w:autoSpaceDE/>
              <w:autoSpaceDN/>
              <w:adjustRightInd/>
              <w:jc w:val="right"/>
              <w:textAlignment w:val="auto"/>
              <w:rPr>
                <w:rFonts w:ascii="Verdana" w:hAnsi="Verdana"/>
                <w:b/>
                <w:bCs/>
                <w:sz w:val="16"/>
                <w:lang w:eastAsia="es-MX"/>
              </w:rPr>
            </w:pPr>
            <w:r w:rsidRPr="006E30AE">
              <w:rPr>
                <w:rFonts w:ascii="Verdana" w:hAnsi="Verdana"/>
                <w:b/>
                <w:bCs/>
                <w:sz w:val="16"/>
                <w:lang w:eastAsia="es-MX"/>
              </w:rPr>
              <w:t>0.00</w:t>
            </w:r>
          </w:p>
        </w:tc>
      </w:tr>
    </w:tbl>
    <w:p w:rsidR="00D77B68" w:rsidRDefault="00D77B68" w:rsidP="0049453F">
      <w:pPr>
        <w:tabs>
          <w:tab w:val="left" w:pos="851"/>
        </w:tabs>
        <w:jc w:val="both"/>
        <w:rPr>
          <w:rFonts w:ascii="Arial" w:hAnsi="Arial" w:cs="Arial"/>
          <w:b/>
        </w:rPr>
      </w:pPr>
    </w:p>
    <w:p w:rsidR="00235110" w:rsidRDefault="00235110" w:rsidP="0049453F">
      <w:pPr>
        <w:tabs>
          <w:tab w:val="left" w:pos="851"/>
        </w:tabs>
        <w:jc w:val="both"/>
        <w:rPr>
          <w:rFonts w:ascii="Arial" w:hAnsi="Arial" w:cs="Arial"/>
          <w:b/>
        </w:rPr>
      </w:pPr>
    </w:p>
    <w:p w:rsidR="00235110" w:rsidRPr="00687631" w:rsidRDefault="00235110" w:rsidP="0049453F">
      <w:pPr>
        <w:tabs>
          <w:tab w:val="left" w:pos="851"/>
        </w:tabs>
        <w:jc w:val="both"/>
        <w:rPr>
          <w:rFonts w:ascii="Arial" w:hAnsi="Arial" w:cs="Arial"/>
          <w:b/>
        </w:rPr>
      </w:pPr>
    </w:p>
    <w:p w:rsidR="00202690" w:rsidRPr="00687631" w:rsidRDefault="00296494" w:rsidP="00202690">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DA0E72" w:rsidRDefault="00DA0E72" w:rsidP="00202690">
      <w:pPr>
        <w:tabs>
          <w:tab w:val="left" w:pos="851"/>
        </w:tabs>
        <w:ind w:left="708"/>
        <w:jc w:val="both"/>
        <w:rPr>
          <w:rFonts w:ascii="Arial" w:hAnsi="Arial" w:cs="Arial"/>
          <w:b/>
        </w:rPr>
      </w:pPr>
    </w:p>
    <w:p w:rsidR="00727071" w:rsidRPr="00687631" w:rsidRDefault="00727071" w:rsidP="00202690">
      <w:pPr>
        <w:tabs>
          <w:tab w:val="left" w:pos="851"/>
        </w:tabs>
        <w:ind w:left="708"/>
        <w:jc w:val="both"/>
        <w:rPr>
          <w:rFonts w:ascii="Arial" w:hAnsi="Arial" w:cs="Arial"/>
          <w:b/>
        </w:rPr>
      </w:pPr>
      <w:r w:rsidRPr="00687631">
        <w:rPr>
          <w:rFonts w:ascii="Arial" w:hAnsi="Arial" w:cs="Arial"/>
          <w:b/>
        </w:rPr>
        <w:t>Resultado del Ejercicio (Ahorro/ Desahorro).</w:t>
      </w:r>
    </w:p>
    <w:p w:rsidR="00D77B68" w:rsidRPr="00687631" w:rsidRDefault="00D77B68" w:rsidP="00202690">
      <w:pPr>
        <w:tabs>
          <w:tab w:val="left" w:pos="851"/>
        </w:tabs>
        <w:ind w:left="708"/>
        <w:jc w:val="both"/>
        <w:rPr>
          <w:rFonts w:ascii="Arial" w:hAnsi="Arial" w:cs="Arial"/>
          <w:b/>
        </w:rPr>
      </w:pPr>
    </w:p>
    <w:p w:rsidR="00727071" w:rsidRDefault="00727071"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el Resultado del Ejercicio se integran como sigue:</w:t>
      </w:r>
    </w:p>
    <w:p w:rsidR="006E30AE" w:rsidRDefault="006E30AE" w:rsidP="006E30AE">
      <w:pPr>
        <w:ind w:left="851"/>
        <w:jc w:val="both"/>
        <w:rPr>
          <w:rFonts w:ascii="Arial" w:hAnsi="Arial" w:cs="Arial"/>
        </w:rPr>
      </w:pPr>
    </w:p>
    <w:p w:rsidR="00235110" w:rsidRPr="00687631" w:rsidRDefault="00235110" w:rsidP="006E30AE">
      <w:pPr>
        <w:ind w:left="851"/>
        <w:jc w:val="both"/>
        <w:rPr>
          <w:rFonts w:ascii="Arial" w:hAnsi="Arial" w:cs="Arial"/>
        </w:rPr>
      </w:pPr>
    </w:p>
    <w:tbl>
      <w:tblPr>
        <w:tblW w:w="8316" w:type="dxa"/>
        <w:tblInd w:w="557" w:type="dxa"/>
        <w:tblCellMar>
          <w:left w:w="70" w:type="dxa"/>
          <w:right w:w="70" w:type="dxa"/>
        </w:tblCellMar>
        <w:tblLook w:val="04A0" w:firstRow="1" w:lastRow="0" w:firstColumn="1" w:lastColumn="0" w:noHBand="0" w:noVBand="1"/>
      </w:tblPr>
      <w:tblGrid>
        <w:gridCol w:w="3778"/>
        <w:gridCol w:w="1565"/>
        <w:gridCol w:w="1565"/>
        <w:gridCol w:w="1408"/>
      </w:tblGrid>
      <w:tr w:rsidR="006E30AE" w:rsidRPr="006E30AE" w:rsidTr="00466A95">
        <w:trPr>
          <w:trHeight w:val="259"/>
        </w:trPr>
        <w:tc>
          <w:tcPr>
            <w:tcW w:w="377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D52420" w:rsidP="00D52420">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E</w:t>
            </w:r>
            <w:r w:rsidR="00F12095">
              <w:rPr>
                <w:rFonts w:ascii="Verdana" w:hAnsi="Verdana"/>
                <w:b/>
                <w:bCs/>
                <w:sz w:val="16"/>
                <w:lang w:eastAsia="es-MX"/>
              </w:rPr>
              <w:t>NERO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F12095" w:rsidP="0010282E">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6E30AE" w:rsidRPr="006E30AE" w:rsidTr="00B77FD0">
        <w:trPr>
          <w:trHeight w:val="259"/>
        </w:trPr>
        <w:tc>
          <w:tcPr>
            <w:tcW w:w="3778"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065C4C">
            <w:pPr>
              <w:overflowPunct/>
              <w:autoSpaceDE/>
              <w:autoSpaceDN/>
              <w:adjustRightInd/>
              <w:textAlignment w:val="auto"/>
              <w:rPr>
                <w:rFonts w:ascii="Verdana" w:hAnsi="Verdana"/>
                <w:sz w:val="16"/>
                <w:lang w:eastAsia="es-MX"/>
              </w:rPr>
            </w:pPr>
            <w:r>
              <w:rPr>
                <w:rFonts w:ascii="Verdana" w:hAnsi="Verdana"/>
                <w:sz w:val="16"/>
                <w:lang w:eastAsia="es-MX"/>
              </w:rPr>
              <w:t>Resultado del ejercicio</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F12095" w:rsidP="00623B25">
            <w:pPr>
              <w:overflowPunct/>
              <w:autoSpaceDE/>
              <w:autoSpaceDN/>
              <w:adjustRightInd/>
              <w:jc w:val="right"/>
              <w:textAlignment w:val="auto"/>
              <w:rPr>
                <w:rFonts w:ascii="Verdana" w:hAnsi="Verdana"/>
                <w:sz w:val="16"/>
                <w:lang w:eastAsia="es-MX"/>
              </w:rPr>
            </w:pPr>
            <w:r>
              <w:rPr>
                <w:rFonts w:ascii="Verdana" w:hAnsi="Verdana"/>
                <w:sz w:val="16"/>
                <w:lang w:eastAsia="es-MX"/>
              </w:rPr>
              <w:t>1</w:t>
            </w:r>
            <w:r w:rsidR="00B77FD0">
              <w:rPr>
                <w:rFonts w:ascii="Verdana" w:hAnsi="Verdana"/>
                <w:sz w:val="16"/>
                <w:lang w:eastAsia="es-MX"/>
              </w:rPr>
              <w:t>,</w:t>
            </w:r>
            <w:r w:rsidR="00623B25">
              <w:rPr>
                <w:rFonts w:ascii="Verdana" w:hAnsi="Verdana"/>
                <w:sz w:val="16"/>
                <w:lang w:eastAsia="es-MX"/>
              </w:rPr>
              <w:t>036</w:t>
            </w:r>
            <w:r w:rsidR="00B77FD0">
              <w:rPr>
                <w:rFonts w:ascii="Verdana" w:hAnsi="Verdana"/>
                <w:sz w:val="16"/>
                <w:lang w:eastAsia="es-MX"/>
              </w:rPr>
              <w:t>,</w:t>
            </w:r>
            <w:r w:rsidR="00623B25">
              <w:rPr>
                <w:rFonts w:ascii="Verdana" w:hAnsi="Verdana"/>
                <w:sz w:val="16"/>
                <w:lang w:eastAsia="es-MX"/>
              </w:rPr>
              <w:t>733</w:t>
            </w:r>
            <w:r w:rsidR="00B77FD0">
              <w:rPr>
                <w:rFonts w:ascii="Verdana" w:hAnsi="Verdana"/>
                <w:sz w:val="16"/>
                <w:lang w:eastAsia="es-MX"/>
              </w:rPr>
              <w:t>.</w:t>
            </w:r>
            <w:r w:rsidR="00623B25">
              <w:rPr>
                <w:rFonts w:ascii="Verdana" w:hAnsi="Verdana"/>
                <w:sz w:val="16"/>
                <w:lang w:eastAsia="es-MX"/>
              </w:rPr>
              <w:t>62</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806774" w:rsidP="00806774">
            <w:pPr>
              <w:overflowPunct/>
              <w:autoSpaceDE/>
              <w:autoSpaceDN/>
              <w:adjustRightInd/>
              <w:jc w:val="right"/>
              <w:textAlignment w:val="auto"/>
              <w:rPr>
                <w:rFonts w:ascii="Verdana" w:hAnsi="Verdana"/>
                <w:sz w:val="16"/>
                <w:lang w:eastAsia="es-MX"/>
              </w:rPr>
            </w:pPr>
            <w:r>
              <w:rPr>
                <w:rFonts w:ascii="Verdana" w:hAnsi="Verdana"/>
                <w:sz w:val="16"/>
                <w:lang w:eastAsia="es-MX"/>
              </w:rPr>
              <w:t>122</w:t>
            </w:r>
            <w:r w:rsidR="00B77FD0">
              <w:rPr>
                <w:rFonts w:ascii="Verdana" w:hAnsi="Verdana"/>
                <w:sz w:val="16"/>
                <w:lang w:eastAsia="es-MX"/>
              </w:rPr>
              <w:t>,</w:t>
            </w:r>
            <w:r>
              <w:rPr>
                <w:rFonts w:ascii="Verdana" w:hAnsi="Verdana"/>
                <w:sz w:val="16"/>
                <w:lang w:eastAsia="es-MX"/>
              </w:rPr>
              <w:t>975</w:t>
            </w:r>
            <w:r w:rsidR="00B77FD0">
              <w:rPr>
                <w:rFonts w:ascii="Verdana" w:hAnsi="Verdana"/>
                <w:sz w:val="16"/>
                <w:lang w:eastAsia="es-MX"/>
              </w:rPr>
              <w:t>.</w:t>
            </w:r>
            <w:r>
              <w:rPr>
                <w:rFonts w:ascii="Verdana" w:hAnsi="Verdana"/>
                <w:sz w:val="16"/>
                <w:lang w:eastAsia="es-MX"/>
              </w:rPr>
              <w:t>5</w:t>
            </w:r>
            <w:r w:rsidR="00F12095">
              <w:rPr>
                <w:rFonts w:ascii="Verdana" w:hAnsi="Verdana"/>
                <w:sz w:val="16"/>
                <w:lang w:eastAsia="es-MX"/>
              </w:rPr>
              <w:t>2</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6E30AE" w:rsidRPr="006E30AE" w:rsidRDefault="0010282E" w:rsidP="00806774">
            <w:pPr>
              <w:overflowPunct/>
              <w:autoSpaceDE/>
              <w:autoSpaceDN/>
              <w:adjustRightInd/>
              <w:jc w:val="right"/>
              <w:textAlignment w:val="auto"/>
              <w:rPr>
                <w:rFonts w:ascii="Verdana" w:hAnsi="Verdana"/>
                <w:sz w:val="16"/>
                <w:lang w:eastAsia="es-MX"/>
              </w:rPr>
            </w:pPr>
            <w:r>
              <w:rPr>
                <w:rFonts w:ascii="Verdana" w:hAnsi="Verdana"/>
                <w:sz w:val="16"/>
                <w:lang w:eastAsia="es-MX"/>
              </w:rPr>
              <w:t>-</w:t>
            </w:r>
            <w:r w:rsidR="00806774">
              <w:rPr>
                <w:rFonts w:ascii="Verdana" w:hAnsi="Verdana"/>
                <w:sz w:val="16"/>
                <w:lang w:eastAsia="es-MX"/>
              </w:rPr>
              <w:t>913,758</w:t>
            </w:r>
            <w:r w:rsidR="00B77FD0">
              <w:rPr>
                <w:rFonts w:ascii="Verdana" w:hAnsi="Verdana"/>
                <w:sz w:val="16"/>
                <w:lang w:eastAsia="es-MX"/>
              </w:rPr>
              <w:t>.</w:t>
            </w:r>
            <w:r w:rsidR="00806774">
              <w:rPr>
                <w:rFonts w:ascii="Verdana" w:hAnsi="Verdana"/>
                <w:sz w:val="16"/>
                <w:lang w:eastAsia="es-MX"/>
              </w:rPr>
              <w:t>10</w:t>
            </w:r>
          </w:p>
        </w:tc>
      </w:tr>
      <w:tr w:rsidR="006E30AE" w:rsidRPr="006E30AE" w:rsidTr="00466A95">
        <w:trPr>
          <w:trHeight w:val="259"/>
        </w:trPr>
        <w:tc>
          <w:tcPr>
            <w:tcW w:w="3778" w:type="dxa"/>
            <w:tcBorders>
              <w:top w:val="nil"/>
              <w:left w:val="single" w:sz="4" w:space="0" w:color="auto"/>
              <w:bottom w:val="single" w:sz="4" w:space="0" w:color="auto"/>
              <w:right w:val="nil"/>
            </w:tcBorders>
            <w:shd w:val="clear" w:color="000000" w:fill="D9D9D9"/>
            <w:noWrap/>
            <w:vAlign w:val="bottom"/>
            <w:hideMark/>
          </w:tcPr>
          <w:p w:rsidR="006E30AE" w:rsidRPr="006E30AE" w:rsidRDefault="00292804"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RESULTADO DEL EJERCICIO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F12095" w:rsidP="00623B25">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1</w:t>
            </w:r>
            <w:r w:rsidR="00B77FD0">
              <w:rPr>
                <w:rFonts w:ascii="Verdana" w:hAnsi="Verdana"/>
                <w:b/>
                <w:bCs/>
                <w:sz w:val="16"/>
                <w:lang w:eastAsia="es-MX"/>
              </w:rPr>
              <w:t>,</w:t>
            </w:r>
            <w:r w:rsidR="00623B25">
              <w:rPr>
                <w:rFonts w:ascii="Verdana" w:hAnsi="Verdana"/>
                <w:b/>
                <w:bCs/>
                <w:sz w:val="16"/>
                <w:lang w:eastAsia="es-MX"/>
              </w:rPr>
              <w:t>036</w:t>
            </w:r>
            <w:r w:rsidR="00B77FD0">
              <w:rPr>
                <w:rFonts w:ascii="Verdana" w:hAnsi="Verdana"/>
                <w:b/>
                <w:bCs/>
                <w:sz w:val="16"/>
                <w:lang w:eastAsia="es-MX"/>
              </w:rPr>
              <w:t>,</w:t>
            </w:r>
            <w:r w:rsidR="00623B25">
              <w:rPr>
                <w:rFonts w:ascii="Verdana" w:hAnsi="Verdana"/>
                <w:b/>
                <w:bCs/>
                <w:sz w:val="16"/>
                <w:lang w:eastAsia="es-MX"/>
              </w:rPr>
              <w:t>733</w:t>
            </w:r>
            <w:r w:rsidR="00B77FD0">
              <w:rPr>
                <w:rFonts w:ascii="Verdana" w:hAnsi="Verdana"/>
                <w:b/>
                <w:bCs/>
                <w:sz w:val="16"/>
                <w:lang w:eastAsia="es-MX"/>
              </w:rPr>
              <w:t>.</w:t>
            </w:r>
            <w:r w:rsidR="00623B25">
              <w:rPr>
                <w:rFonts w:ascii="Verdana" w:hAnsi="Verdana"/>
                <w:b/>
                <w:bCs/>
                <w:sz w:val="16"/>
                <w:lang w:eastAsia="es-MX"/>
              </w:rPr>
              <w:t>62</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806774" w:rsidP="0080677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122</w:t>
            </w:r>
            <w:r w:rsidR="00B77FD0">
              <w:rPr>
                <w:rFonts w:ascii="Verdana" w:hAnsi="Verdana"/>
                <w:b/>
                <w:bCs/>
                <w:sz w:val="16"/>
                <w:lang w:eastAsia="es-MX"/>
              </w:rPr>
              <w:t>,</w:t>
            </w:r>
            <w:r>
              <w:rPr>
                <w:rFonts w:ascii="Verdana" w:hAnsi="Verdana"/>
                <w:b/>
                <w:bCs/>
                <w:sz w:val="16"/>
                <w:lang w:eastAsia="es-MX"/>
              </w:rPr>
              <w:t>975</w:t>
            </w:r>
            <w:r w:rsidR="00B77FD0">
              <w:rPr>
                <w:rFonts w:ascii="Verdana" w:hAnsi="Verdana"/>
                <w:b/>
                <w:bCs/>
                <w:sz w:val="16"/>
                <w:lang w:eastAsia="es-MX"/>
              </w:rPr>
              <w:t>.</w:t>
            </w:r>
            <w:r>
              <w:rPr>
                <w:rFonts w:ascii="Verdana" w:hAnsi="Verdana"/>
                <w:b/>
                <w:bCs/>
                <w:sz w:val="16"/>
                <w:lang w:eastAsia="es-MX"/>
              </w:rPr>
              <w:t>5</w:t>
            </w:r>
            <w:r w:rsidR="00F12095">
              <w:rPr>
                <w:rFonts w:ascii="Verdana" w:hAnsi="Verdana"/>
                <w:b/>
                <w:bCs/>
                <w:sz w:val="16"/>
                <w:lang w:eastAsia="es-MX"/>
              </w:rPr>
              <w:t>2</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292804" w:rsidRDefault="0010282E" w:rsidP="0080677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w:t>
            </w:r>
            <w:r w:rsidR="00806774">
              <w:rPr>
                <w:rFonts w:ascii="Verdana" w:hAnsi="Verdana"/>
                <w:b/>
                <w:bCs/>
                <w:sz w:val="16"/>
                <w:lang w:eastAsia="es-MX"/>
              </w:rPr>
              <w:t>913</w:t>
            </w:r>
            <w:r w:rsidR="00B77FD0">
              <w:rPr>
                <w:rFonts w:ascii="Verdana" w:hAnsi="Verdana"/>
                <w:b/>
                <w:bCs/>
                <w:sz w:val="16"/>
                <w:lang w:eastAsia="es-MX"/>
              </w:rPr>
              <w:t>,</w:t>
            </w:r>
            <w:r w:rsidR="00806774">
              <w:rPr>
                <w:rFonts w:ascii="Verdana" w:hAnsi="Verdana"/>
                <w:b/>
                <w:bCs/>
                <w:sz w:val="16"/>
                <w:lang w:eastAsia="es-MX"/>
              </w:rPr>
              <w:t>758</w:t>
            </w:r>
            <w:r w:rsidR="00B77FD0">
              <w:rPr>
                <w:rFonts w:ascii="Verdana" w:hAnsi="Verdana"/>
                <w:b/>
                <w:bCs/>
                <w:sz w:val="16"/>
                <w:lang w:eastAsia="es-MX"/>
              </w:rPr>
              <w:t>.</w:t>
            </w:r>
            <w:r w:rsidR="00806774">
              <w:rPr>
                <w:rFonts w:ascii="Verdana" w:hAnsi="Verdana"/>
                <w:b/>
                <w:bCs/>
                <w:sz w:val="16"/>
                <w:lang w:eastAsia="es-MX"/>
              </w:rPr>
              <w:t>10</w:t>
            </w:r>
          </w:p>
        </w:tc>
      </w:tr>
    </w:tbl>
    <w:p w:rsidR="00727071" w:rsidRDefault="00727071" w:rsidP="00EF7CB8">
      <w:pPr>
        <w:jc w:val="both"/>
        <w:rPr>
          <w:rFonts w:ascii="Arial" w:hAnsi="Arial" w:cs="Arial"/>
        </w:rPr>
      </w:pPr>
    </w:p>
    <w:p w:rsidR="00235110" w:rsidRDefault="00235110" w:rsidP="00EF7CB8">
      <w:pPr>
        <w:jc w:val="both"/>
        <w:rPr>
          <w:rFonts w:ascii="Arial" w:hAnsi="Arial" w:cs="Arial"/>
        </w:rPr>
      </w:pPr>
    </w:p>
    <w:p w:rsidR="00727071" w:rsidRPr="00687631" w:rsidRDefault="00727071" w:rsidP="00727071">
      <w:pPr>
        <w:ind w:left="709"/>
        <w:jc w:val="both"/>
        <w:rPr>
          <w:rFonts w:ascii="Arial" w:hAnsi="Arial" w:cs="Arial"/>
          <w:b/>
        </w:rPr>
      </w:pPr>
      <w:r w:rsidRPr="00687631">
        <w:rPr>
          <w:rFonts w:ascii="Arial" w:hAnsi="Arial" w:cs="Arial"/>
          <w:b/>
        </w:rPr>
        <w:t>Resultados de Ejercicios Anteriores.</w:t>
      </w:r>
    </w:p>
    <w:p w:rsidR="002C0C4A" w:rsidRDefault="002C0C4A" w:rsidP="00727071">
      <w:pPr>
        <w:tabs>
          <w:tab w:val="left" w:pos="851"/>
        </w:tabs>
        <w:ind w:left="708"/>
        <w:jc w:val="both"/>
        <w:rPr>
          <w:rFonts w:ascii="Arial" w:hAnsi="Arial" w:cs="Arial"/>
          <w:b/>
        </w:rPr>
      </w:pPr>
    </w:p>
    <w:p w:rsidR="00235110" w:rsidRPr="00687631" w:rsidRDefault="00235110" w:rsidP="00727071">
      <w:pPr>
        <w:tabs>
          <w:tab w:val="left" w:pos="851"/>
        </w:tabs>
        <w:ind w:left="708"/>
        <w:jc w:val="both"/>
        <w:rPr>
          <w:rFonts w:ascii="Arial" w:hAnsi="Arial" w:cs="Arial"/>
          <w:b/>
        </w:rPr>
      </w:pPr>
    </w:p>
    <w:p w:rsidR="002C4DB7" w:rsidRPr="002C4DB7" w:rsidRDefault="00727071" w:rsidP="006434EB">
      <w:pPr>
        <w:numPr>
          <w:ilvl w:val="1"/>
          <w:numId w:val="1"/>
        </w:numPr>
        <w:ind w:hanging="508"/>
        <w:jc w:val="both"/>
        <w:rPr>
          <w:rFonts w:ascii="Arial" w:hAnsi="Arial" w:cs="Arial"/>
          <w:b/>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w:t>
      </w:r>
      <w:r w:rsidR="00DC2DA8">
        <w:rPr>
          <w:rFonts w:ascii="Arial" w:hAnsi="Arial" w:cs="Arial"/>
        </w:rPr>
        <w:t>registramos la cantidad de $276,983.00 por la resolución de un deudor que estaba en litigio de años anteriores por la cantidad $314.983.00 y la devolución de $38,000.00 de un recurso no ejercido</w:t>
      </w:r>
      <w:r w:rsidR="00DF0CA2">
        <w:rPr>
          <w:rFonts w:ascii="Arial" w:hAnsi="Arial" w:cs="Arial"/>
        </w:rPr>
        <w:t>.</w:t>
      </w:r>
      <w:r w:rsidR="00DC2DA8">
        <w:rPr>
          <w:rFonts w:ascii="Arial" w:hAnsi="Arial" w:cs="Arial"/>
        </w:rPr>
        <w:t xml:space="preserve"> </w:t>
      </w:r>
    </w:p>
    <w:p w:rsidR="009454F4" w:rsidRDefault="009454F4" w:rsidP="002C4DB7">
      <w:pPr>
        <w:ind w:left="1105"/>
        <w:jc w:val="both"/>
        <w:rPr>
          <w:rFonts w:ascii="Arial" w:hAnsi="Arial" w:cs="Arial"/>
          <w:b/>
        </w:rPr>
      </w:pPr>
    </w:p>
    <w:p w:rsidR="00235110" w:rsidRPr="009454F4" w:rsidRDefault="00235110" w:rsidP="002C4DB7">
      <w:pPr>
        <w:ind w:left="1105"/>
        <w:jc w:val="both"/>
        <w:rPr>
          <w:rFonts w:ascii="Arial" w:hAnsi="Arial" w:cs="Arial"/>
          <w:b/>
        </w:rPr>
      </w:pPr>
    </w:p>
    <w:p w:rsidR="00727071" w:rsidRPr="001766CC" w:rsidRDefault="002C4DB7" w:rsidP="002C4DB7">
      <w:pPr>
        <w:ind w:left="426"/>
        <w:jc w:val="both"/>
        <w:rPr>
          <w:rFonts w:ascii="Arial" w:hAnsi="Arial" w:cs="Arial"/>
          <w:b/>
        </w:rPr>
      </w:pPr>
      <w:r>
        <w:rPr>
          <w:rFonts w:ascii="Arial" w:hAnsi="Arial" w:cs="Arial"/>
        </w:rPr>
        <w:t>L</w:t>
      </w:r>
      <w:r w:rsidR="00727071" w:rsidRPr="00687631">
        <w:rPr>
          <w:rFonts w:ascii="Arial" w:hAnsi="Arial" w:cs="Arial"/>
        </w:rPr>
        <w:t>os Resultados de Ejercicio Anteriores se integran como sigue:</w:t>
      </w:r>
    </w:p>
    <w:p w:rsidR="001766CC" w:rsidRDefault="001766CC" w:rsidP="001766CC">
      <w:pPr>
        <w:jc w:val="both"/>
        <w:rPr>
          <w:rFonts w:ascii="Arial" w:hAnsi="Arial" w:cs="Arial"/>
        </w:rPr>
      </w:pPr>
    </w:p>
    <w:p w:rsidR="00235110" w:rsidRDefault="00235110" w:rsidP="001766CC">
      <w:pPr>
        <w:jc w:val="both"/>
        <w:rPr>
          <w:rFonts w:ascii="Arial" w:hAnsi="Arial" w:cs="Arial"/>
        </w:rPr>
      </w:pPr>
    </w:p>
    <w:tbl>
      <w:tblPr>
        <w:tblW w:w="8261" w:type="dxa"/>
        <w:tblInd w:w="557" w:type="dxa"/>
        <w:tblCellMar>
          <w:left w:w="70" w:type="dxa"/>
          <w:right w:w="70" w:type="dxa"/>
        </w:tblCellMar>
        <w:tblLook w:val="04A0" w:firstRow="1" w:lastRow="0" w:firstColumn="1" w:lastColumn="0" w:noHBand="0" w:noVBand="1"/>
      </w:tblPr>
      <w:tblGrid>
        <w:gridCol w:w="3509"/>
        <w:gridCol w:w="1683"/>
        <w:gridCol w:w="1683"/>
        <w:gridCol w:w="1386"/>
      </w:tblGrid>
      <w:tr w:rsidR="00F12095" w:rsidRPr="00F12095" w:rsidTr="00986550">
        <w:trPr>
          <w:trHeight w:val="280"/>
          <w:tblHeader/>
        </w:trPr>
        <w:tc>
          <w:tcPr>
            <w:tcW w:w="350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F12095" w:rsidRPr="00F12095" w:rsidRDefault="00F12095" w:rsidP="00F12095">
            <w:pPr>
              <w:overflowPunct/>
              <w:autoSpaceDE/>
              <w:autoSpaceDN/>
              <w:adjustRightInd/>
              <w:textAlignment w:val="auto"/>
              <w:rPr>
                <w:rFonts w:ascii="Verdana" w:hAnsi="Verdana"/>
                <w:b/>
                <w:bCs/>
                <w:sz w:val="16"/>
                <w:lang w:eastAsia="es-MX"/>
              </w:rPr>
            </w:pPr>
            <w:r w:rsidRPr="00F12095">
              <w:rPr>
                <w:rFonts w:ascii="Verdana" w:hAnsi="Verdana"/>
                <w:b/>
                <w:bCs/>
                <w:sz w:val="16"/>
                <w:lang w:eastAsia="es-MX"/>
              </w:rPr>
              <w:t>CONCEPTO</w:t>
            </w:r>
          </w:p>
        </w:tc>
        <w:tc>
          <w:tcPr>
            <w:tcW w:w="1683"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986550"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683"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986550"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386" w:type="dxa"/>
            <w:tcBorders>
              <w:top w:val="single" w:sz="8" w:space="0" w:color="auto"/>
              <w:left w:val="nil"/>
              <w:bottom w:val="single" w:sz="8" w:space="0" w:color="auto"/>
              <w:right w:val="single" w:sz="8" w:space="0" w:color="auto"/>
            </w:tcBorders>
            <w:shd w:val="clear" w:color="000000" w:fill="C0C0C0"/>
            <w:noWrap/>
            <w:vAlign w:val="bottom"/>
            <w:hideMark/>
          </w:tcPr>
          <w:p w:rsidR="00F12095" w:rsidRPr="00F12095" w:rsidRDefault="00F12095" w:rsidP="00F12095">
            <w:pPr>
              <w:overflowPunct/>
              <w:autoSpaceDE/>
              <w:autoSpaceDN/>
              <w:adjustRightInd/>
              <w:jc w:val="center"/>
              <w:textAlignment w:val="auto"/>
              <w:rPr>
                <w:rFonts w:ascii="Verdana" w:hAnsi="Verdana"/>
                <w:b/>
                <w:bCs/>
                <w:sz w:val="16"/>
                <w:lang w:eastAsia="es-MX"/>
              </w:rPr>
            </w:pPr>
            <w:r w:rsidRPr="00F12095">
              <w:rPr>
                <w:rFonts w:ascii="Verdana" w:hAnsi="Verdana"/>
                <w:b/>
                <w:bCs/>
                <w:sz w:val="16"/>
                <w:lang w:eastAsia="es-MX"/>
              </w:rPr>
              <w:t>VARIACION</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3,020,310.48</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3,020,310.48</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1,314,223.47</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1,314,223.47</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2003</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-147,315.45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-147,315.45</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-577,903.76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-577,903.76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-2,098,234.10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-2,098,234.10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Resultado 2006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12,703.65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12,703.65</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Resultado del ejercicio 2006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628,110.99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628,110.99</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2007</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506,219.80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506,219.80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2008</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4,516,426.10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4,516,426.10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2009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3,865,349.86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3,865,349.86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-560,815.00</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-560,815.00</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-4,065,733.86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-4,065,733.86</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4,580,011.02</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4,580,011.02</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2013</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5,985,578.11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5,985,578.11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17,846,036.31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17,846,036.31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2015</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2,673,376.01</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2,673,376.01</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64"/>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t>Remanente 2016</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2,328,775.94</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2,328,775.94</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80"/>
        </w:trPr>
        <w:tc>
          <w:tcPr>
            <w:tcW w:w="3509" w:type="dxa"/>
            <w:tcBorders>
              <w:top w:val="nil"/>
              <w:left w:val="single" w:sz="8" w:space="0" w:color="auto"/>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textAlignment w:val="auto"/>
              <w:rPr>
                <w:rFonts w:ascii="Verdana" w:hAnsi="Verdana"/>
                <w:sz w:val="16"/>
                <w:lang w:eastAsia="es-MX"/>
              </w:rPr>
            </w:pPr>
            <w:r w:rsidRPr="00F12095">
              <w:rPr>
                <w:rFonts w:ascii="Verdana" w:hAnsi="Verdana"/>
                <w:sz w:val="16"/>
                <w:lang w:eastAsia="es-MX"/>
              </w:rPr>
              <w:lastRenderedPageBreak/>
              <w:t>APLICACION DE REMANENTES</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-1,084,631.39</w:t>
            </w:r>
          </w:p>
        </w:tc>
        <w:tc>
          <w:tcPr>
            <w:tcW w:w="1683"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-1,084,631.39</w:t>
            </w:r>
          </w:p>
        </w:tc>
        <w:tc>
          <w:tcPr>
            <w:tcW w:w="1386" w:type="dxa"/>
            <w:tcBorders>
              <w:top w:val="nil"/>
              <w:left w:val="nil"/>
              <w:bottom w:val="nil"/>
              <w:right w:val="single" w:sz="8" w:space="0" w:color="auto"/>
            </w:tcBorders>
            <w:shd w:val="clear" w:color="auto" w:fill="auto"/>
            <w:noWrap/>
            <w:vAlign w:val="bottom"/>
            <w:hideMark/>
          </w:tcPr>
          <w:p w:rsidR="00F12095" w:rsidRPr="00F12095" w:rsidRDefault="00F12095" w:rsidP="00F12095">
            <w:pPr>
              <w:overflowPunct/>
              <w:autoSpaceDE/>
              <w:autoSpaceDN/>
              <w:adjustRightInd/>
              <w:jc w:val="right"/>
              <w:textAlignment w:val="auto"/>
              <w:rPr>
                <w:rFonts w:ascii="Verdana" w:hAnsi="Verdana"/>
                <w:sz w:val="16"/>
                <w:lang w:eastAsia="es-MX"/>
              </w:rPr>
            </w:pPr>
            <w:r w:rsidRPr="00F12095">
              <w:rPr>
                <w:rFonts w:ascii="Verdana" w:hAnsi="Verdana"/>
                <w:sz w:val="16"/>
                <w:lang w:eastAsia="es-MX"/>
              </w:rPr>
              <w:t>0.00</w:t>
            </w:r>
          </w:p>
        </w:tc>
      </w:tr>
      <w:tr w:rsidR="00F12095" w:rsidRPr="00F12095" w:rsidTr="00F12095">
        <w:trPr>
          <w:trHeight w:val="280"/>
        </w:trPr>
        <w:tc>
          <w:tcPr>
            <w:tcW w:w="3509"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textAlignment w:val="auto"/>
              <w:rPr>
                <w:rFonts w:ascii="Verdana" w:hAnsi="Verdana"/>
                <w:b/>
                <w:bCs/>
                <w:sz w:val="16"/>
                <w:lang w:eastAsia="es-MX"/>
              </w:rPr>
            </w:pPr>
            <w:r w:rsidRPr="00F12095">
              <w:rPr>
                <w:rFonts w:ascii="Verdana" w:hAnsi="Verdana"/>
                <w:b/>
                <w:bCs/>
                <w:sz w:val="16"/>
                <w:lang w:eastAsia="es-MX"/>
              </w:rPr>
              <w:t>RESULTADO DE EJERCICIOS ANTERIORES</w:t>
            </w:r>
          </w:p>
        </w:tc>
        <w:tc>
          <w:tcPr>
            <w:tcW w:w="1683"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38,742,488.18</w:t>
            </w:r>
          </w:p>
        </w:tc>
        <w:tc>
          <w:tcPr>
            <w:tcW w:w="1683"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38,742,488.18</w:t>
            </w:r>
          </w:p>
        </w:tc>
        <w:tc>
          <w:tcPr>
            <w:tcW w:w="1386" w:type="dxa"/>
            <w:tcBorders>
              <w:top w:val="single" w:sz="8" w:space="0" w:color="auto"/>
              <w:left w:val="nil"/>
              <w:bottom w:val="single" w:sz="8" w:space="0" w:color="auto"/>
              <w:right w:val="single" w:sz="8" w:space="0" w:color="auto"/>
            </w:tcBorders>
            <w:shd w:val="clear" w:color="000000" w:fill="F2F2F2"/>
            <w:noWrap/>
            <w:vAlign w:val="bottom"/>
            <w:hideMark/>
          </w:tcPr>
          <w:p w:rsidR="00F12095" w:rsidRPr="00F12095" w:rsidRDefault="00F12095" w:rsidP="00F12095">
            <w:pPr>
              <w:overflowPunct/>
              <w:autoSpaceDE/>
              <w:autoSpaceDN/>
              <w:adjustRightInd/>
              <w:jc w:val="right"/>
              <w:textAlignment w:val="auto"/>
              <w:rPr>
                <w:rFonts w:ascii="Verdana" w:hAnsi="Verdana"/>
                <w:b/>
                <w:bCs/>
                <w:sz w:val="16"/>
                <w:lang w:eastAsia="es-MX"/>
              </w:rPr>
            </w:pPr>
            <w:r w:rsidRPr="00F12095">
              <w:rPr>
                <w:rFonts w:ascii="Verdana" w:hAnsi="Verdana"/>
                <w:b/>
                <w:bCs/>
                <w:sz w:val="16"/>
                <w:lang w:eastAsia="es-MX"/>
              </w:rPr>
              <w:t>0.00</w:t>
            </w:r>
          </w:p>
        </w:tc>
      </w:tr>
    </w:tbl>
    <w:p w:rsidR="00A346F1" w:rsidRPr="00687631" w:rsidRDefault="00D527E7" w:rsidP="00727071">
      <w:pPr>
        <w:ind w:left="709"/>
        <w:jc w:val="both"/>
        <w:rPr>
          <w:rFonts w:ascii="Arial" w:hAnsi="Arial" w:cs="Arial"/>
          <w:b/>
        </w:rPr>
      </w:pPr>
      <w:r w:rsidRPr="00687631">
        <w:rPr>
          <w:rFonts w:ascii="Arial" w:hAnsi="Arial" w:cs="Arial"/>
          <w:b/>
        </w:rPr>
        <w:t>Revalúo</w:t>
      </w:r>
    </w:p>
    <w:p w:rsidR="00A346F1" w:rsidRDefault="00A346F1" w:rsidP="00727071">
      <w:pPr>
        <w:ind w:left="709"/>
        <w:jc w:val="both"/>
        <w:rPr>
          <w:rFonts w:ascii="Arial" w:hAnsi="Arial" w:cs="Arial"/>
          <w:b/>
        </w:rPr>
      </w:pPr>
    </w:p>
    <w:p w:rsidR="00235110" w:rsidRPr="00687631" w:rsidRDefault="00235110" w:rsidP="00727071">
      <w:pPr>
        <w:ind w:left="709"/>
        <w:jc w:val="both"/>
        <w:rPr>
          <w:rFonts w:ascii="Arial" w:hAnsi="Arial" w:cs="Arial"/>
          <w:b/>
        </w:rPr>
      </w:pPr>
    </w:p>
    <w:p w:rsidR="00A346F1" w:rsidRPr="00687631" w:rsidRDefault="00A346F1" w:rsidP="00A346F1">
      <w:pPr>
        <w:numPr>
          <w:ilvl w:val="1"/>
          <w:numId w:val="1"/>
        </w:numPr>
        <w:ind w:left="851" w:hanging="567"/>
        <w:jc w:val="both"/>
        <w:rPr>
          <w:rFonts w:ascii="Arial" w:hAnsi="Arial" w:cs="Arial"/>
          <w:b/>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los </w:t>
      </w:r>
      <w:r w:rsidR="00D527E7" w:rsidRPr="00687631">
        <w:rPr>
          <w:rFonts w:ascii="Arial" w:hAnsi="Arial" w:cs="Arial"/>
        </w:rPr>
        <w:t>Revalúo</w:t>
      </w:r>
      <w:r w:rsidR="008217A4">
        <w:rPr>
          <w:rFonts w:ascii="Arial" w:hAnsi="Arial" w:cs="Arial"/>
        </w:rPr>
        <w:t>s</w:t>
      </w:r>
      <w:r w:rsidRPr="00687631">
        <w:rPr>
          <w:rFonts w:ascii="Arial" w:hAnsi="Arial" w:cs="Arial"/>
        </w:rPr>
        <w:t xml:space="preserve"> se integran como sigue:</w:t>
      </w:r>
    </w:p>
    <w:p w:rsidR="00A346F1" w:rsidRPr="00687631" w:rsidRDefault="00A346F1" w:rsidP="00727071">
      <w:pPr>
        <w:ind w:left="709"/>
        <w:jc w:val="both"/>
        <w:rPr>
          <w:rFonts w:ascii="Arial" w:hAnsi="Arial" w:cs="Arial"/>
          <w:b/>
        </w:rPr>
      </w:pPr>
    </w:p>
    <w:tbl>
      <w:tblPr>
        <w:tblW w:w="8402" w:type="dxa"/>
        <w:tblInd w:w="416" w:type="dxa"/>
        <w:tblCellMar>
          <w:left w:w="70" w:type="dxa"/>
          <w:right w:w="70" w:type="dxa"/>
        </w:tblCellMar>
        <w:tblLook w:val="04A0" w:firstRow="1" w:lastRow="0" w:firstColumn="1" w:lastColumn="0" w:noHBand="0" w:noVBand="1"/>
      </w:tblPr>
      <w:tblGrid>
        <w:gridCol w:w="3527"/>
        <w:gridCol w:w="1727"/>
        <w:gridCol w:w="1727"/>
        <w:gridCol w:w="1421"/>
      </w:tblGrid>
      <w:tr w:rsidR="00EF6494" w:rsidRPr="00EF6494" w:rsidTr="00C14066">
        <w:trPr>
          <w:trHeight w:val="263"/>
          <w:tblHeader/>
        </w:trPr>
        <w:tc>
          <w:tcPr>
            <w:tcW w:w="35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CONCEPTO</w:t>
            </w:r>
          </w:p>
        </w:tc>
        <w:tc>
          <w:tcPr>
            <w:tcW w:w="1727" w:type="dxa"/>
            <w:tcBorders>
              <w:top w:val="single" w:sz="8" w:space="0" w:color="auto"/>
              <w:left w:val="single" w:sz="8" w:space="0" w:color="auto"/>
              <w:bottom w:val="single" w:sz="8" w:space="0" w:color="auto"/>
              <w:right w:val="nil"/>
            </w:tcBorders>
            <w:shd w:val="clear" w:color="000000" w:fill="C0C0C0"/>
            <w:noWrap/>
            <w:vAlign w:val="bottom"/>
            <w:hideMark/>
          </w:tcPr>
          <w:p w:rsidR="00EF6494" w:rsidRPr="00EF6494" w:rsidRDefault="00986550" w:rsidP="00BB1A48">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FEBRERO</w:t>
            </w:r>
          </w:p>
        </w:tc>
        <w:tc>
          <w:tcPr>
            <w:tcW w:w="17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986550"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MARZO</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jc w:val="center"/>
              <w:textAlignment w:val="auto"/>
              <w:rPr>
                <w:rFonts w:ascii="Verdana" w:hAnsi="Verdana"/>
                <w:b/>
                <w:bCs/>
                <w:sz w:val="16"/>
                <w:lang w:eastAsia="es-MX"/>
              </w:rPr>
            </w:pPr>
            <w:r w:rsidRPr="00EF6494">
              <w:rPr>
                <w:rFonts w:ascii="Verdana" w:hAnsi="Verdana"/>
                <w:b/>
                <w:bCs/>
                <w:sz w:val="16"/>
                <w:lang w:eastAsia="es-MX"/>
              </w:rPr>
              <w:t>VARIACION</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Edificios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(Jalpan)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single" w:sz="8" w:space="0" w:color="auto"/>
              <w:left w:val="single" w:sz="8" w:space="0" w:color="auto"/>
              <w:bottom w:val="single" w:sz="8" w:space="0" w:color="auto"/>
              <w:right w:val="nil"/>
            </w:tcBorders>
            <w:shd w:val="clear" w:color="000000" w:fill="BFBFBF"/>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REVALUOS</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421" w:type="dxa"/>
            <w:tcBorders>
              <w:top w:val="single" w:sz="8" w:space="0" w:color="auto"/>
              <w:left w:val="nil"/>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0.00</w:t>
            </w:r>
          </w:p>
        </w:tc>
      </w:tr>
    </w:tbl>
    <w:p w:rsidR="00A346F1" w:rsidRPr="00687631" w:rsidRDefault="00A346F1" w:rsidP="00727071">
      <w:pPr>
        <w:ind w:left="709"/>
        <w:jc w:val="both"/>
        <w:rPr>
          <w:rFonts w:ascii="Arial" w:hAnsi="Arial" w:cs="Arial"/>
          <w:b/>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000B3E23">
        <w:rPr>
          <w:rFonts w:ascii="Arial" w:hAnsi="Arial" w:cs="Arial"/>
          <w:b/>
        </w:rPr>
        <w:t>tado</w:t>
      </w:r>
      <w:r w:rsidRPr="00687631">
        <w:rPr>
          <w:rFonts w:ascii="Arial" w:hAnsi="Arial" w:cs="Arial"/>
          <w:b/>
        </w:rPr>
        <w:t xml:space="preserve"> de </w:t>
      </w:r>
      <w:r w:rsidR="00741C4C" w:rsidRPr="00687631">
        <w:rPr>
          <w:rFonts w:ascii="Arial" w:hAnsi="Arial" w:cs="Arial"/>
          <w:b/>
        </w:rPr>
        <w:t>A</w:t>
      </w:r>
      <w:r w:rsidRPr="00687631">
        <w:rPr>
          <w:rFonts w:ascii="Arial" w:hAnsi="Arial" w:cs="Arial"/>
          <w:b/>
        </w:rPr>
        <w:t>ctividades</w:t>
      </w:r>
    </w:p>
    <w:p w:rsidR="001766CC" w:rsidRDefault="001766CC" w:rsidP="0049453F">
      <w:pPr>
        <w:jc w:val="both"/>
        <w:rPr>
          <w:rFonts w:ascii="Arial" w:hAnsi="Arial" w:cs="Arial"/>
          <w:b/>
          <w:u w:val="single"/>
        </w:rPr>
      </w:pPr>
    </w:p>
    <w:p w:rsidR="00235110" w:rsidRDefault="00235110"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1766CC" w:rsidRDefault="001766CC" w:rsidP="00DA0E72">
      <w:pPr>
        <w:ind w:left="708"/>
        <w:jc w:val="both"/>
        <w:rPr>
          <w:rFonts w:ascii="Arial" w:hAnsi="Arial" w:cs="Arial"/>
          <w:b/>
        </w:rPr>
      </w:pP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741C4C" w:rsidRDefault="00741C4C" w:rsidP="00741C4C">
      <w:pPr>
        <w:tabs>
          <w:tab w:val="left" w:pos="851"/>
        </w:tabs>
        <w:jc w:val="both"/>
        <w:rPr>
          <w:rFonts w:ascii="Arial" w:hAnsi="Arial" w:cs="Arial"/>
          <w:b/>
        </w:rPr>
      </w:pP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p w:rsidR="00235110" w:rsidRDefault="00235110" w:rsidP="001766CC">
      <w:pPr>
        <w:ind w:left="786"/>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641"/>
        <w:gridCol w:w="1587"/>
        <w:gridCol w:w="1587"/>
        <w:gridCol w:w="1587"/>
      </w:tblGrid>
      <w:tr w:rsidR="00986550" w:rsidRPr="00986550" w:rsidTr="00986550">
        <w:trPr>
          <w:trHeight w:val="239"/>
          <w:tblHeader/>
        </w:trPr>
        <w:tc>
          <w:tcPr>
            <w:tcW w:w="364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CONCEPTO</w:t>
            </w:r>
          </w:p>
        </w:tc>
        <w:tc>
          <w:tcPr>
            <w:tcW w:w="1587"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FEBRERO</w:t>
            </w:r>
          </w:p>
        </w:tc>
        <w:tc>
          <w:tcPr>
            <w:tcW w:w="1587"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MARZO</w:t>
            </w:r>
          </w:p>
        </w:tc>
        <w:tc>
          <w:tcPr>
            <w:tcW w:w="1587"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VARIACION</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Curso propedéutico</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345,100.00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814,800.00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469,700.00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Servicios tecnológicos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46,260.15</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383,411.15</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337,151.00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Examen de diagnostico</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135,575.00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320,100.00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184,525.00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Visitas académicas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44,289.00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133,688.00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89,399.00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Cuota cuatrimestral (ciut)</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1,250,942.50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1,303,207.50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52,265.00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Apoyo a estancias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95,910.00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141,660.00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45,750.00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Otros ingresos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36,184.20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66,119.20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29,935.00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Tramite de titulación</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3,860.00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11,560.00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7,700.00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Incubadora</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7,203.60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7,203.60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Inscripciones y reinscripciones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1,684,700.00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1,690,140.00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5,440.00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Cuota de inscripción (Ciut)</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65,400.00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70,600.00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5,200.00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Reposición de documentos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12,050.00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16,975.00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4,925.00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Exámenes de diagnostico</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1,925.00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6,600.00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4,675.00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Constancia de estudios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8,670.00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11,250.00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2,580.00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Cuota cuatrimestral (ciut) (Jalpan)</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9,375.00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11,225.00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1,850.00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Penalización por entrega extemporánea de material</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2,400.00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3,340.00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940.00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Examen para certificación Toefl</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917.61</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917.61</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Cargo por mora</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134,980.00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135,660.00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680.00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lastRenderedPageBreak/>
              <w:t>Certificado Parcial</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420.00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735.00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315.00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Exámenes extraordinarios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27,000.00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27,225.00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225.00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Constancia de estudios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580.00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680.00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100.00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Inscripciones y reinscripciones de unidad Jalpan</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80,746.00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80,746.00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Cargos por mora</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6,917.60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6,917.60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Tramite de titulación</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3,600.00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3,600.00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Exámenes extraordinarios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3,450.00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3,450.00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Cuota de inscripción (Ciut)</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800.00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26"/>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Cuota servicios Ciut</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270.00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39"/>
        </w:trPr>
        <w:tc>
          <w:tcPr>
            <w:tcW w:w="3641"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Reposición de documentos</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35.00</w:t>
            </w:r>
          </w:p>
        </w:tc>
        <w:tc>
          <w:tcPr>
            <w:tcW w:w="158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39"/>
        </w:trPr>
        <w:tc>
          <w:tcPr>
            <w:tcW w:w="3641"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INGRESOS POR VENTA DE BIENES Y SERVICIOS</w:t>
            </w:r>
          </w:p>
        </w:tc>
        <w:tc>
          <w:tcPr>
            <w:tcW w:w="1587"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4,001,439.45</w:t>
            </w:r>
          </w:p>
        </w:tc>
        <w:tc>
          <w:tcPr>
            <w:tcW w:w="1587"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5,252,915.66</w:t>
            </w:r>
          </w:p>
        </w:tc>
        <w:tc>
          <w:tcPr>
            <w:tcW w:w="1587"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1,251,476.21</w:t>
            </w:r>
          </w:p>
        </w:tc>
      </w:tr>
    </w:tbl>
    <w:p w:rsidR="00CC6726" w:rsidRPr="007E2E1B" w:rsidRDefault="00CC6726" w:rsidP="00EC6F71">
      <w:pPr>
        <w:ind w:left="360" w:firstLine="348"/>
        <w:jc w:val="both"/>
        <w:rPr>
          <w:rFonts w:ascii="Arial" w:hAnsi="Arial" w:cs="Arial"/>
          <w:b/>
          <w:sz w:val="12"/>
        </w:rPr>
      </w:pPr>
    </w:p>
    <w:p w:rsidR="00235110" w:rsidRDefault="00235110" w:rsidP="00EC6F71">
      <w:pPr>
        <w:ind w:left="360" w:firstLine="348"/>
        <w:jc w:val="both"/>
        <w:rPr>
          <w:rFonts w:ascii="Arial" w:hAnsi="Arial" w:cs="Arial"/>
          <w:b/>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D77B68" w:rsidRDefault="00D77B68" w:rsidP="00EC6F71">
      <w:pPr>
        <w:tabs>
          <w:tab w:val="left" w:pos="851"/>
        </w:tabs>
        <w:jc w:val="both"/>
        <w:rPr>
          <w:rFonts w:ascii="Arial" w:hAnsi="Arial" w:cs="Arial"/>
          <w:b/>
        </w:rPr>
      </w:pPr>
    </w:p>
    <w:p w:rsidR="00235110" w:rsidRPr="00687631" w:rsidRDefault="00235110" w:rsidP="00EC6F71">
      <w:pPr>
        <w:tabs>
          <w:tab w:val="left" w:pos="851"/>
        </w:tabs>
        <w:jc w:val="both"/>
        <w:rPr>
          <w:rFonts w:ascii="Arial" w:hAnsi="Arial" w:cs="Arial"/>
          <w:b/>
        </w:rPr>
      </w:pPr>
    </w:p>
    <w:p w:rsidR="00EC6F71" w:rsidRPr="00CC6726" w:rsidRDefault="00EC6F71" w:rsidP="002C6666">
      <w:pPr>
        <w:numPr>
          <w:ilvl w:val="1"/>
          <w:numId w:val="11"/>
        </w:numPr>
        <w:ind w:left="786"/>
        <w:jc w:val="both"/>
        <w:rPr>
          <w:rFonts w:ascii="Arial" w:hAnsi="Arial" w:cs="Arial"/>
        </w:rPr>
      </w:pPr>
      <w:r w:rsidRPr="006876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Pr>
          <w:rFonts w:ascii="Arial" w:hAnsi="Arial" w:cs="Arial"/>
        </w:rPr>
        <w:t xml:space="preserve">Al </w:t>
      </w:r>
      <w:r w:rsidR="00915801">
        <w:rPr>
          <w:rFonts w:ascii="Arial" w:hAnsi="Arial" w:cs="Arial"/>
        </w:rPr>
        <w:t>31 de Marzo</w:t>
      </w:r>
      <w:r w:rsidR="00BE0F4C">
        <w:rPr>
          <w:rFonts w:ascii="Arial" w:hAnsi="Arial" w:cs="Arial"/>
        </w:rPr>
        <w:t xml:space="preserve"> </w:t>
      </w:r>
      <w:r w:rsidRPr="00CC6726">
        <w:rPr>
          <w:rFonts w:ascii="Arial" w:hAnsi="Arial" w:cs="Arial"/>
        </w:rPr>
        <w:t>se integran como sigue</w:t>
      </w:r>
      <w:r w:rsidR="00F716CD" w:rsidRPr="00CC6726">
        <w:rPr>
          <w:rFonts w:ascii="Arial" w:hAnsi="Arial" w:cs="Arial"/>
        </w:rPr>
        <w:t>:</w:t>
      </w:r>
    </w:p>
    <w:p w:rsidR="00F716CD" w:rsidRDefault="00F716CD" w:rsidP="00F716CD">
      <w:pPr>
        <w:jc w:val="both"/>
        <w:rPr>
          <w:rFonts w:ascii="Arial" w:hAnsi="Arial" w:cs="Arial"/>
        </w:rPr>
      </w:pPr>
    </w:p>
    <w:p w:rsidR="00235110" w:rsidRDefault="00235110" w:rsidP="00F716CD">
      <w:pPr>
        <w:jc w:val="both"/>
        <w:rPr>
          <w:rFonts w:ascii="Arial" w:hAnsi="Arial" w:cs="Arial"/>
        </w:rPr>
      </w:pPr>
    </w:p>
    <w:tbl>
      <w:tblPr>
        <w:tblW w:w="8445" w:type="dxa"/>
        <w:tblInd w:w="416" w:type="dxa"/>
        <w:tblCellMar>
          <w:left w:w="70" w:type="dxa"/>
          <w:right w:w="70" w:type="dxa"/>
        </w:tblCellMar>
        <w:tblLook w:val="04A0" w:firstRow="1" w:lastRow="0" w:firstColumn="1" w:lastColumn="0" w:noHBand="0" w:noVBand="1"/>
      </w:tblPr>
      <w:tblGrid>
        <w:gridCol w:w="3778"/>
        <w:gridCol w:w="1598"/>
        <w:gridCol w:w="1598"/>
        <w:gridCol w:w="1471"/>
      </w:tblGrid>
      <w:tr w:rsidR="00986550" w:rsidRPr="00986550" w:rsidTr="00986550">
        <w:trPr>
          <w:trHeight w:val="296"/>
        </w:trPr>
        <w:tc>
          <w:tcPr>
            <w:tcW w:w="377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CONCEPTO</w:t>
            </w:r>
          </w:p>
        </w:tc>
        <w:tc>
          <w:tcPr>
            <w:tcW w:w="1598"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FEBRERO</w:t>
            </w:r>
          </w:p>
        </w:tc>
        <w:tc>
          <w:tcPr>
            <w:tcW w:w="1598"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MARZO</w:t>
            </w:r>
          </w:p>
        </w:tc>
        <w:tc>
          <w:tcPr>
            <w:tcW w:w="1471"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VARIACION</w:t>
            </w:r>
          </w:p>
        </w:tc>
      </w:tr>
      <w:tr w:rsidR="00986550" w:rsidRPr="00986550" w:rsidTr="00986550">
        <w:trPr>
          <w:trHeight w:val="279"/>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INGRESO SUBSIDIO ESTATAL</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8,856,648.00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13,305,518.00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4,448,870.00</w:t>
            </w:r>
          </w:p>
        </w:tc>
      </w:tr>
      <w:tr w:rsidR="00986550" w:rsidRPr="00986550" w:rsidTr="00986550">
        <w:trPr>
          <w:trHeight w:val="279"/>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Servicios personales</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8,856,648.00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13,305,518.00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4,448,870.00</w:t>
            </w:r>
          </w:p>
        </w:tc>
      </w:tr>
      <w:tr w:rsidR="00986550" w:rsidRPr="00986550" w:rsidTr="00986550">
        <w:trPr>
          <w:trHeight w:val="279"/>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INGRESOS SUSIDIO FEDERAL</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3,720,634.00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5,580,951.00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1,860,317.00</w:t>
            </w:r>
          </w:p>
        </w:tc>
      </w:tr>
      <w:tr w:rsidR="00986550" w:rsidRPr="00986550" w:rsidTr="00986550">
        <w:trPr>
          <w:trHeight w:val="279"/>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Servicios personales</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3,720,634.00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5,580,951.00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1,860,317.00</w:t>
            </w:r>
          </w:p>
        </w:tc>
      </w:tr>
      <w:tr w:rsidR="00986550" w:rsidRPr="00986550" w:rsidTr="00986550">
        <w:trPr>
          <w:trHeight w:val="279"/>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SUBSIDIOS Y SUBVENCIONES</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1,875,723.40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1,875,723.40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96"/>
        </w:trPr>
        <w:tc>
          <w:tcPr>
            <w:tcW w:w="3778"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Ingreso Fam</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1,875,723.40</w:t>
            </w:r>
          </w:p>
        </w:tc>
        <w:tc>
          <w:tcPr>
            <w:tcW w:w="159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1,875,723.40</w:t>
            </w:r>
          </w:p>
        </w:tc>
        <w:tc>
          <w:tcPr>
            <w:tcW w:w="147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0.00</w:t>
            </w:r>
          </w:p>
        </w:tc>
      </w:tr>
      <w:tr w:rsidR="00986550" w:rsidRPr="00986550" w:rsidTr="00986550">
        <w:trPr>
          <w:trHeight w:val="296"/>
        </w:trPr>
        <w:tc>
          <w:tcPr>
            <w:tcW w:w="377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TRANSFERENCIAS, ASIGNACIONES, SUBSIDIOS Y OTRAS AY</w:t>
            </w:r>
          </w:p>
        </w:tc>
        <w:tc>
          <w:tcPr>
            <w:tcW w:w="1598"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14,453,005.40</w:t>
            </w:r>
          </w:p>
        </w:tc>
        <w:tc>
          <w:tcPr>
            <w:tcW w:w="1598"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20,762,192.40</w:t>
            </w:r>
          </w:p>
        </w:tc>
        <w:tc>
          <w:tcPr>
            <w:tcW w:w="1471"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6,309,187.00</w:t>
            </w:r>
          </w:p>
        </w:tc>
      </w:tr>
    </w:tbl>
    <w:p w:rsidR="001333E5" w:rsidRDefault="001333E5" w:rsidP="00F716CD">
      <w:pPr>
        <w:jc w:val="both"/>
        <w:rPr>
          <w:rFonts w:ascii="Arial" w:hAnsi="Arial" w:cs="Arial"/>
          <w:sz w:val="16"/>
        </w:rPr>
      </w:pPr>
    </w:p>
    <w:p w:rsidR="00235110" w:rsidRPr="00B60C8E" w:rsidRDefault="00235110" w:rsidP="00F716CD">
      <w:pPr>
        <w:jc w:val="both"/>
        <w:rPr>
          <w:rFonts w:ascii="Arial" w:hAnsi="Arial" w:cs="Arial"/>
          <w:sz w:val="16"/>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35110" w:rsidRDefault="00235110" w:rsidP="0049453F">
      <w:pPr>
        <w:jc w:val="both"/>
        <w:rPr>
          <w:rFonts w:ascii="Arial" w:hAnsi="Arial" w:cs="Arial"/>
          <w:b/>
        </w:rPr>
      </w:pP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F716CD">
        <w:rPr>
          <w:rFonts w:ascii="Arial" w:hAnsi="Arial" w:cs="Arial"/>
        </w:rPr>
        <w:t xml:space="preserve"> </w:t>
      </w:r>
      <w:r w:rsidRPr="00687631">
        <w:rPr>
          <w:rFonts w:ascii="Arial" w:hAnsi="Arial" w:cs="Arial"/>
        </w:rPr>
        <w:t xml:space="preserve"> se integran como sigue:</w:t>
      </w:r>
    </w:p>
    <w:p w:rsidR="00F54583" w:rsidRDefault="00F54583" w:rsidP="0013222A">
      <w:pPr>
        <w:jc w:val="both"/>
        <w:rPr>
          <w:rFonts w:ascii="Arial" w:hAnsi="Arial" w:cs="Arial"/>
        </w:rPr>
      </w:pPr>
    </w:p>
    <w:p w:rsidR="00235110" w:rsidRDefault="00235110" w:rsidP="0013222A">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4226"/>
        <w:gridCol w:w="1351"/>
        <w:gridCol w:w="1377"/>
        <w:gridCol w:w="1448"/>
      </w:tblGrid>
      <w:tr w:rsidR="00986550" w:rsidRPr="00986550" w:rsidTr="00CB1434">
        <w:trPr>
          <w:trHeight w:val="253"/>
        </w:trPr>
        <w:tc>
          <w:tcPr>
            <w:tcW w:w="422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CONCEPTO</w:t>
            </w:r>
          </w:p>
        </w:tc>
        <w:tc>
          <w:tcPr>
            <w:tcW w:w="1351"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FEBRERO</w:t>
            </w:r>
          </w:p>
        </w:tc>
        <w:tc>
          <w:tcPr>
            <w:tcW w:w="1377"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MARZO</w:t>
            </w:r>
          </w:p>
        </w:tc>
        <w:tc>
          <w:tcPr>
            <w:tcW w:w="1448" w:type="dxa"/>
            <w:tcBorders>
              <w:top w:val="single" w:sz="8" w:space="0" w:color="auto"/>
              <w:left w:val="nil"/>
              <w:bottom w:val="single" w:sz="8" w:space="0" w:color="auto"/>
              <w:right w:val="single" w:sz="8" w:space="0" w:color="auto"/>
            </w:tcBorders>
            <w:shd w:val="clear" w:color="000000" w:fill="C0C0C0"/>
            <w:noWrap/>
            <w:vAlign w:val="bottom"/>
            <w:hideMark/>
          </w:tcPr>
          <w:p w:rsidR="00986550" w:rsidRPr="00986550" w:rsidRDefault="00986550" w:rsidP="00986550">
            <w:pPr>
              <w:overflowPunct/>
              <w:autoSpaceDE/>
              <w:autoSpaceDN/>
              <w:adjustRightInd/>
              <w:jc w:val="center"/>
              <w:textAlignment w:val="auto"/>
              <w:rPr>
                <w:rFonts w:ascii="Verdana" w:hAnsi="Verdana"/>
                <w:b/>
                <w:bCs/>
                <w:sz w:val="16"/>
                <w:lang w:eastAsia="es-MX"/>
              </w:rPr>
            </w:pPr>
            <w:r w:rsidRPr="00986550">
              <w:rPr>
                <w:rFonts w:ascii="Verdana" w:hAnsi="Verdana"/>
                <w:b/>
                <w:bCs/>
                <w:sz w:val="16"/>
                <w:lang w:eastAsia="es-MX"/>
              </w:rPr>
              <w:t>VARIACION</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 Obligaciones Laborales</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882.74</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1,284.55</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401.81</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 Promep</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418.38</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596.10</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177.72</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Ctas. de Propios</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460.79</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613.73</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152.94</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 de contingencias</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228.43</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348.47</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120.04</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Ctas. federales</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151.74</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248.20</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96.46</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lastRenderedPageBreak/>
              <w:t>Cta. Fam</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41.91</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43.15</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1.24</w:t>
            </w:r>
          </w:p>
        </w:tc>
      </w:tr>
      <w:tr w:rsidR="00986550" w:rsidRPr="00986550" w:rsidTr="00CB1434">
        <w:trPr>
          <w:trHeight w:val="238"/>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Cta. concyteq y conacyt</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1.92</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2.47</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0.55</w:t>
            </w:r>
          </w:p>
        </w:tc>
      </w:tr>
      <w:tr w:rsidR="00986550" w:rsidRPr="00986550" w:rsidTr="00CB1434">
        <w:trPr>
          <w:trHeight w:val="253"/>
        </w:trPr>
        <w:tc>
          <w:tcPr>
            <w:tcW w:w="4226" w:type="dxa"/>
            <w:tcBorders>
              <w:top w:val="nil"/>
              <w:left w:val="single" w:sz="8" w:space="0" w:color="auto"/>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textAlignment w:val="auto"/>
              <w:rPr>
                <w:rFonts w:ascii="Verdana" w:hAnsi="Verdana"/>
                <w:sz w:val="16"/>
                <w:lang w:eastAsia="es-MX"/>
              </w:rPr>
            </w:pPr>
            <w:r w:rsidRPr="00986550">
              <w:rPr>
                <w:rFonts w:ascii="Verdana" w:hAnsi="Verdana"/>
                <w:sz w:val="16"/>
                <w:lang w:eastAsia="es-MX"/>
              </w:rPr>
              <w:t>Pades</w:t>
            </w:r>
          </w:p>
        </w:tc>
        <w:tc>
          <w:tcPr>
            <w:tcW w:w="1351"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2.74</w:t>
            </w:r>
          </w:p>
        </w:tc>
        <w:tc>
          <w:tcPr>
            <w:tcW w:w="1377"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2.76</w:t>
            </w:r>
          </w:p>
        </w:tc>
        <w:tc>
          <w:tcPr>
            <w:tcW w:w="1448" w:type="dxa"/>
            <w:tcBorders>
              <w:top w:val="nil"/>
              <w:left w:val="nil"/>
              <w:bottom w:val="nil"/>
              <w:right w:val="single" w:sz="8" w:space="0" w:color="auto"/>
            </w:tcBorders>
            <w:shd w:val="clear" w:color="auto" w:fill="auto"/>
            <w:noWrap/>
            <w:vAlign w:val="bottom"/>
            <w:hideMark/>
          </w:tcPr>
          <w:p w:rsidR="00986550" w:rsidRPr="00986550" w:rsidRDefault="00986550" w:rsidP="00986550">
            <w:pPr>
              <w:overflowPunct/>
              <w:autoSpaceDE/>
              <w:autoSpaceDN/>
              <w:adjustRightInd/>
              <w:jc w:val="right"/>
              <w:textAlignment w:val="auto"/>
              <w:rPr>
                <w:rFonts w:ascii="Verdana" w:hAnsi="Verdana"/>
                <w:sz w:val="16"/>
                <w:lang w:eastAsia="es-MX"/>
              </w:rPr>
            </w:pPr>
            <w:r w:rsidRPr="00986550">
              <w:rPr>
                <w:rFonts w:ascii="Verdana" w:hAnsi="Verdana"/>
                <w:sz w:val="16"/>
                <w:lang w:eastAsia="es-MX"/>
              </w:rPr>
              <w:t>0.02</w:t>
            </w:r>
          </w:p>
        </w:tc>
      </w:tr>
      <w:tr w:rsidR="00986550" w:rsidRPr="00986550" w:rsidTr="00CB1434">
        <w:trPr>
          <w:trHeight w:val="253"/>
        </w:trPr>
        <w:tc>
          <w:tcPr>
            <w:tcW w:w="422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textAlignment w:val="auto"/>
              <w:rPr>
                <w:rFonts w:ascii="Verdana" w:hAnsi="Verdana"/>
                <w:b/>
                <w:bCs/>
                <w:sz w:val="16"/>
                <w:lang w:eastAsia="es-MX"/>
              </w:rPr>
            </w:pPr>
            <w:r w:rsidRPr="00986550">
              <w:rPr>
                <w:rFonts w:ascii="Verdana" w:hAnsi="Verdana"/>
                <w:b/>
                <w:bCs/>
                <w:sz w:val="16"/>
                <w:lang w:eastAsia="es-MX"/>
              </w:rPr>
              <w:t>OTROS PRODUCTOS QUE GENERAN INGRESOS CORRIENTES</w:t>
            </w:r>
          </w:p>
        </w:tc>
        <w:tc>
          <w:tcPr>
            <w:tcW w:w="1351"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2,188.65</w:t>
            </w:r>
          </w:p>
        </w:tc>
        <w:tc>
          <w:tcPr>
            <w:tcW w:w="1377"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3,139.43</w:t>
            </w:r>
          </w:p>
        </w:tc>
        <w:tc>
          <w:tcPr>
            <w:tcW w:w="1448" w:type="dxa"/>
            <w:tcBorders>
              <w:top w:val="single" w:sz="8" w:space="0" w:color="auto"/>
              <w:left w:val="nil"/>
              <w:bottom w:val="single" w:sz="8" w:space="0" w:color="auto"/>
              <w:right w:val="single" w:sz="8" w:space="0" w:color="auto"/>
            </w:tcBorders>
            <w:shd w:val="clear" w:color="000000" w:fill="F2F2F2"/>
            <w:noWrap/>
            <w:vAlign w:val="bottom"/>
            <w:hideMark/>
          </w:tcPr>
          <w:p w:rsidR="00986550" w:rsidRPr="00986550" w:rsidRDefault="00986550" w:rsidP="00986550">
            <w:pPr>
              <w:overflowPunct/>
              <w:autoSpaceDE/>
              <w:autoSpaceDN/>
              <w:adjustRightInd/>
              <w:jc w:val="right"/>
              <w:textAlignment w:val="auto"/>
              <w:rPr>
                <w:rFonts w:ascii="Verdana" w:hAnsi="Verdana"/>
                <w:b/>
                <w:bCs/>
                <w:sz w:val="16"/>
                <w:lang w:eastAsia="es-MX"/>
              </w:rPr>
            </w:pPr>
            <w:r w:rsidRPr="00986550">
              <w:rPr>
                <w:rFonts w:ascii="Verdana" w:hAnsi="Verdana"/>
                <w:b/>
                <w:bCs/>
                <w:sz w:val="16"/>
                <w:lang w:eastAsia="es-MX"/>
              </w:rPr>
              <w:t>950.78</w:t>
            </w:r>
          </w:p>
        </w:tc>
      </w:tr>
    </w:tbl>
    <w:p w:rsidR="00F716CD" w:rsidRPr="00AE1295" w:rsidRDefault="00F716CD" w:rsidP="00F716CD">
      <w:pPr>
        <w:jc w:val="both"/>
        <w:rPr>
          <w:rFonts w:ascii="Arial" w:hAnsi="Arial" w:cs="Arial"/>
          <w:sz w:val="12"/>
        </w:rPr>
      </w:pPr>
    </w:p>
    <w:p w:rsidR="00235110" w:rsidRDefault="00235110"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635"/>
        <w:gridCol w:w="1632"/>
        <w:gridCol w:w="1632"/>
        <w:gridCol w:w="1503"/>
      </w:tblGrid>
      <w:tr w:rsidR="00D00F2C" w:rsidRPr="00D00F2C" w:rsidTr="00D00F2C">
        <w:trPr>
          <w:trHeight w:val="238"/>
          <w:tblHeader/>
        </w:trPr>
        <w:tc>
          <w:tcPr>
            <w:tcW w:w="363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00F2C" w:rsidRPr="00D00F2C" w:rsidRDefault="00D00F2C" w:rsidP="00D00F2C">
            <w:pPr>
              <w:overflowPunct/>
              <w:autoSpaceDE/>
              <w:autoSpaceDN/>
              <w:adjustRightInd/>
              <w:jc w:val="center"/>
              <w:textAlignment w:val="auto"/>
              <w:rPr>
                <w:rFonts w:ascii="Verdana" w:hAnsi="Verdana"/>
                <w:b/>
                <w:bCs/>
                <w:sz w:val="16"/>
                <w:lang w:eastAsia="es-MX"/>
              </w:rPr>
            </w:pPr>
            <w:r w:rsidRPr="00D00F2C">
              <w:rPr>
                <w:rFonts w:ascii="Verdana" w:hAnsi="Verdana"/>
                <w:b/>
                <w:bCs/>
                <w:sz w:val="16"/>
                <w:lang w:eastAsia="es-MX"/>
              </w:rPr>
              <w:t>CONCEPTO</w:t>
            </w:r>
          </w:p>
        </w:tc>
        <w:tc>
          <w:tcPr>
            <w:tcW w:w="1632" w:type="dxa"/>
            <w:tcBorders>
              <w:top w:val="single" w:sz="8" w:space="0" w:color="auto"/>
              <w:left w:val="nil"/>
              <w:bottom w:val="single" w:sz="8" w:space="0" w:color="auto"/>
              <w:right w:val="single" w:sz="8" w:space="0" w:color="auto"/>
            </w:tcBorders>
            <w:shd w:val="clear" w:color="000000" w:fill="C0C0C0"/>
            <w:noWrap/>
            <w:vAlign w:val="bottom"/>
            <w:hideMark/>
          </w:tcPr>
          <w:p w:rsidR="00D00F2C" w:rsidRPr="00D00F2C" w:rsidRDefault="00D00F2C" w:rsidP="00D00F2C">
            <w:pPr>
              <w:overflowPunct/>
              <w:autoSpaceDE/>
              <w:autoSpaceDN/>
              <w:adjustRightInd/>
              <w:jc w:val="center"/>
              <w:textAlignment w:val="auto"/>
              <w:rPr>
                <w:rFonts w:ascii="Verdana" w:hAnsi="Verdana"/>
                <w:b/>
                <w:bCs/>
                <w:sz w:val="16"/>
                <w:lang w:eastAsia="es-MX"/>
              </w:rPr>
            </w:pPr>
            <w:r w:rsidRPr="00D00F2C">
              <w:rPr>
                <w:rFonts w:ascii="Verdana" w:hAnsi="Verdana"/>
                <w:b/>
                <w:bCs/>
                <w:sz w:val="16"/>
                <w:lang w:eastAsia="es-MX"/>
              </w:rPr>
              <w:t>FEBRERO</w:t>
            </w:r>
          </w:p>
        </w:tc>
        <w:tc>
          <w:tcPr>
            <w:tcW w:w="1632" w:type="dxa"/>
            <w:tcBorders>
              <w:top w:val="single" w:sz="8" w:space="0" w:color="auto"/>
              <w:left w:val="nil"/>
              <w:bottom w:val="single" w:sz="8" w:space="0" w:color="auto"/>
              <w:right w:val="single" w:sz="8" w:space="0" w:color="auto"/>
            </w:tcBorders>
            <w:shd w:val="clear" w:color="000000" w:fill="C0C0C0"/>
            <w:noWrap/>
            <w:vAlign w:val="bottom"/>
            <w:hideMark/>
          </w:tcPr>
          <w:p w:rsidR="00D00F2C" w:rsidRPr="00D00F2C" w:rsidRDefault="00D00F2C" w:rsidP="00D00F2C">
            <w:pPr>
              <w:overflowPunct/>
              <w:autoSpaceDE/>
              <w:autoSpaceDN/>
              <w:adjustRightInd/>
              <w:jc w:val="center"/>
              <w:textAlignment w:val="auto"/>
              <w:rPr>
                <w:rFonts w:ascii="Verdana" w:hAnsi="Verdana"/>
                <w:b/>
                <w:bCs/>
                <w:sz w:val="16"/>
                <w:lang w:eastAsia="es-MX"/>
              </w:rPr>
            </w:pPr>
            <w:r w:rsidRPr="00D00F2C">
              <w:rPr>
                <w:rFonts w:ascii="Verdana" w:hAnsi="Verdana"/>
                <w:b/>
                <w:bCs/>
                <w:sz w:val="16"/>
                <w:lang w:eastAsia="es-MX"/>
              </w:rPr>
              <w:t>MARZO</w:t>
            </w:r>
          </w:p>
        </w:tc>
        <w:tc>
          <w:tcPr>
            <w:tcW w:w="1503" w:type="dxa"/>
            <w:tcBorders>
              <w:top w:val="single" w:sz="8" w:space="0" w:color="auto"/>
              <w:left w:val="nil"/>
              <w:bottom w:val="single" w:sz="8" w:space="0" w:color="auto"/>
              <w:right w:val="single" w:sz="8" w:space="0" w:color="auto"/>
            </w:tcBorders>
            <w:shd w:val="clear" w:color="000000" w:fill="C0C0C0"/>
            <w:noWrap/>
            <w:vAlign w:val="bottom"/>
            <w:hideMark/>
          </w:tcPr>
          <w:p w:rsidR="00D00F2C" w:rsidRPr="00D00F2C" w:rsidRDefault="00D00F2C" w:rsidP="00D00F2C">
            <w:pPr>
              <w:overflowPunct/>
              <w:autoSpaceDE/>
              <w:autoSpaceDN/>
              <w:adjustRightInd/>
              <w:jc w:val="center"/>
              <w:textAlignment w:val="auto"/>
              <w:rPr>
                <w:rFonts w:ascii="Verdana" w:hAnsi="Verdana"/>
                <w:b/>
                <w:bCs/>
                <w:sz w:val="16"/>
                <w:lang w:eastAsia="es-MX"/>
              </w:rPr>
            </w:pPr>
            <w:r w:rsidRPr="00D00F2C">
              <w:rPr>
                <w:rFonts w:ascii="Verdana" w:hAnsi="Verdana"/>
                <w:b/>
                <w:bCs/>
                <w:sz w:val="16"/>
                <w:lang w:eastAsia="es-MX"/>
              </w:rPr>
              <w:t>VARIACION</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SUELDOS BASE AL PERSONAL PERMANENTE</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8,563,704.78</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12,826,885.57</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4,263,180.79</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CUOTAS AL IMSS</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1,363,295.73</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2,068,626.57</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705,330.84</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SUBSIDIO ISPT</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811,590.85</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1,227,425.02</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415,834.17</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PRIMA QUINQUENAL POR AÑOS DE SERVICIOS EFECTIVOS P</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386,304.63</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576,180.43</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189,875.80</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ESTÍMULO POR PUNTUALIDAD</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214,714.82</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383,438.85</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168,724.03</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DESPENSA</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269,060.93</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401,978.49</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132,917.56</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APORTACIONES AL SISTEMA PARA EL RETIRO</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224,200.28</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338,228.55</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114,028.27</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SUBSIDIO IMPUESTO PREDIAL</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0.00</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30,331.17</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30,331.17</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AYUDA ADQUISICIÓN DE LENTES</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2,818.16</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12,695.29</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9,877.13</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SUPLENCIAS E INTERINATOS</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15,986.00</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23,979.00</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7,993.00</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PAGO POR FALLECIMIENTO DE PADRES, CÓNYUGE E HIJOS</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3,300.00</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9,900.00</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6,600.00</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AYUDA PRÓTESIS DENTAL</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0.00</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3,100.00</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3,100.00</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HORAS EXTRAORDINARIAS</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0.00</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686.44</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686.44</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ANTIGÜEDAD</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589,916.52</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589,916.52</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0.00</w:t>
            </w:r>
          </w:p>
        </w:tc>
      </w:tr>
      <w:tr w:rsidR="00D00F2C" w:rsidRPr="00D00F2C" w:rsidTr="00D00F2C">
        <w:trPr>
          <w:trHeight w:val="22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SUBSIDIO ISR-A</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7,257.65</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7,257.65</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0.00</w:t>
            </w:r>
          </w:p>
        </w:tc>
      </w:tr>
      <w:tr w:rsidR="00D00F2C" w:rsidRPr="00D00F2C" w:rsidTr="00D00F2C">
        <w:trPr>
          <w:trHeight w:val="345"/>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PRIMA VACACIONAL</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12,859.71</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12,142.68</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-717.03</w:t>
            </w:r>
          </w:p>
        </w:tc>
      </w:tr>
      <w:tr w:rsidR="00D00F2C" w:rsidRPr="00D00F2C" w:rsidTr="00D00F2C">
        <w:trPr>
          <w:trHeight w:val="238"/>
        </w:trPr>
        <w:tc>
          <w:tcPr>
            <w:tcW w:w="3635" w:type="dxa"/>
            <w:tcBorders>
              <w:top w:val="nil"/>
              <w:left w:val="single" w:sz="8" w:space="0" w:color="auto"/>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textAlignment w:val="auto"/>
              <w:rPr>
                <w:rFonts w:ascii="Verdana" w:hAnsi="Verdana"/>
                <w:sz w:val="16"/>
                <w:lang w:eastAsia="es-MX"/>
              </w:rPr>
            </w:pPr>
            <w:r w:rsidRPr="00D00F2C">
              <w:rPr>
                <w:rFonts w:ascii="Verdana" w:hAnsi="Verdana"/>
                <w:sz w:val="16"/>
                <w:lang w:eastAsia="es-MX"/>
              </w:rPr>
              <w:t>GRATIFICACIÓN DE FIN DE AÑO</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79,727.15</w:t>
            </w:r>
          </w:p>
        </w:tc>
        <w:tc>
          <w:tcPr>
            <w:tcW w:w="1632"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77,341.61</w:t>
            </w:r>
          </w:p>
        </w:tc>
        <w:tc>
          <w:tcPr>
            <w:tcW w:w="1503" w:type="dxa"/>
            <w:tcBorders>
              <w:top w:val="nil"/>
              <w:left w:val="nil"/>
              <w:bottom w:val="nil"/>
              <w:right w:val="single" w:sz="8" w:space="0" w:color="auto"/>
            </w:tcBorders>
            <w:shd w:val="clear" w:color="auto" w:fill="auto"/>
            <w:noWrap/>
            <w:vAlign w:val="bottom"/>
            <w:hideMark/>
          </w:tcPr>
          <w:p w:rsidR="00D00F2C" w:rsidRPr="00D00F2C" w:rsidRDefault="00D00F2C" w:rsidP="00D00F2C">
            <w:pPr>
              <w:overflowPunct/>
              <w:autoSpaceDE/>
              <w:autoSpaceDN/>
              <w:adjustRightInd/>
              <w:jc w:val="right"/>
              <w:textAlignment w:val="auto"/>
              <w:rPr>
                <w:rFonts w:ascii="Verdana" w:hAnsi="Verdana"/>
                <w:sz w:val="16"/>
                <w:lang w:eastAsia="es-MX"/>
              </w:rPr>
            </w:pPr>
            <w:r w:rsidRPr="00D00F2C">
              <w:rPr>
                <w:rFonts w:ascii="Verdana" w:hAnsi="Verdana"/>
                <w:sz w:val="16"/>
                <w:lang w:eastAsia="es-MX"/>
              </w:rPr>
              <w:t>-2,385.54</w:t>
            </w:r>
          </w:p>
        </w:tc>
      </w:tr>
      <w:tr w:rsidR="00D00F2C" w:rsidRPr="00D00F2C" w:rsidTr="00D00F2C">
        <w:trPr>
          <w:trHeight w:val="238"/>
        </w:trPr>
        <w:tc>
          <w:tcPr>
            <w:tcW w:w="3635"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D00F2C" w:rsidRPr="00D00F2C" w:rsidRDefault="00D00F2C" w:rsidP="00D00F2C">
            <w:pPr>
              <w:overflowPunct/>
              <w:autoSpaceDE/>
              <w:autoSpaceDN/>
              <w:adjustRightInd/>
              <w:textAlignment w:val="auto"/>
              <w:rPr>
                <w:rFonts w:ascii="Verdana" w:hAnsi="Verdana"/>
                <w:b/>
                <w:bCs/>
                <w:sz w:val="16"/>
                <w:lang w:eastAsia="es-MX"/>
              </w:rPr>
            </w:pPr>
            <w:r w:rsidRPr="00D00F2C">
              <w:rPr>
                <w:rFonts w:ascii="Verdana" w:hAnsi="Verdana"/>
                <w:b/>
                <w:bCs/>
                <w:sz w:val="16"/>
                <w:lang w:eastAsia="es-MX"/>
              </w:rPr>
              <w:t>SERVICIOS PERSONALES</w:t>
            </w:r>
          </w:p>
        </w:tc>
        <w:tc>
          <w:tcPr>
            <w:tcW w:w="1632" w:type="dxa"/>
            <w:tcBorders>
              <w:top w:val="single" w:sz="8" w:space="0" w:color="auto"/>
              <w:left w:val="nil"/>
              <w:bottom w:val="single" w:sz="8" w:space="0" w:color="auto"/>
              <w:right w:val="single" w:sz="8" w:space="0" w:color="auto"/>
            </w:tcBorders>
            <w:shd w:val="clear" w:color="000000" w:fill="F2F2F2"/>
            <w:noWrap/>
            <w:vAlign w:val="bottom"/>
            <w:hideMark/>
          </w:tcPr>
          <w:p w:rsidR="00D00F2C" w:rsidRPr="00D00F2C" w:rsidRDefault="00D00F2C" w:rsidP="00D00F2C">
            <w:pPr>
              <w:overflowPunct/>
              <w:autoSpaceDE/>
              <w:autoSpaceDN/>
              <w:adjustRightInd/>
              <w:jc w:val="right"/>
              <w:textAlignment w:val="auto"/>
              <w:rPr>
                <w:rFonts w:ascii="Verdana" w:hAnsi="Verdana"/>
                <w:b/>
                <w:bCs/>
                <w:sz w:val="16"/>
                <w:lang w:eastAsia="es-MX"/>
              </w:rPr>
            </w:pPr>
            <w:r w:rsidRPr="00D00F2C">
              <w:rPr>
                <w:rFonts w:ascii="Verdana" w:hAnsi="Verdana"/>
                <w:b/>
                <w:bCs/>
                <w:sz w:val="16"/>
                <w:lang w:eastAsia="es-MX"/>
              </w:rPr>
              <w:t>12,544,737.21</w:t>
            </w:r>
          </w:p>
        </w:tc>
        <w:tc>
          <w:tcPr>
            <w:tcW w:w="1632" w:type="dxa"/>
            <w:tcBorders>
              <w:top w:val="single" w:sz="8" w:space="0" w:color="auto"/>
              <w:left w:val="nil"/>
              <w:bottom w:val="single" w:sz="8" w:space="0" w:color="auto"/>
              <w:right w:val="single" w:sz="8" w:space="0" w:color="auto"/>
            </w:tcBorders>
            <w:shd w:val="clear" w:color="000000" w:fill="F2F2F2"/>
            <w:noWrap/>
            <w:vAlign w:val="bottom"/>
            <w:hideMark/>
          </w:tcPr>
          <w:p w:rsidR="00D00F2C" w:rsidRPr="00D00F2C" w:rsidRDefault="00D00F2C" w:rsidP="00D00F2C">
            <w:pPr>
              <w:overflowPunct/>
              <w:autoSpaceDE/>
              <w:autoSpaceDN/>
              <w:adjustRightInd/>
              <w:jc w:val="right"/>
              <w:textAlignment w:val="auto"/>
              <w:rPr>
                <w:rFonts w:ascii="Verdana" w:hAnsi="Verdana"/>
                <w:b/>
                <w:bCs/>
                <w:sz w:val="16"/>
                <w:lang w:eastAsia="es-MX"/>
              </w:rPr>
            </w:pPr>
            <w:r w:rsidRPr="00D00F2C">
              <w:rPr>
                <w:rFonts w:ascii="Verdana" w:hAnsi="Verdana"/>
                <w:b/>
                <w:bCs/>
                <w:sz w:val="16"/>
                <w:lang w:eastAsia="es-MX"/>
              </w:rPr>
              <w:t>18,590,113.84</w:t>
            </w:r>
          </w:p>
        </w:tc>
        <w:tc>
          <w:tcPr>
            <w:tcW w:w="1503" w:type="dxa"/>
            <w:tcBorders>
              <w:top w:val="single" w:sz="8" w:space="0" w:color="auto"/>
              <w:left w:val="nil"/>
              <w:bottom w:val="single" w:sz="8" w:space="0" w:color="auto"/>
              <w:right w:val="single" w:sz="8" w:space="0" w:color="auto"/>
            </w:tcBorders>
            <w:shd w:val="clear" w:color="000000" w:fill="F2F2F2"/>
            <w:noWrap/>
            <w:vAlign w:val="bottom"/>
            <w:hideMark/>
          </w:tcPr>
          <w:p w:rsidR="00D00F2C" w:rsidRPr="00D00F2C" w:rsidRDefault="00D00F2C" w:rsidP="00D00F2C">
            <w:pPr>
              <w:overflowPunct/>
              <w:autoSpaceDE/>
              <w:autoSpaceDN/>
              <w:adjustRightInd/>
              <w:jc w:val="right"/>
              <w:textAlignment w:val="auto"/>
              <w:rPr>
                <w:rFonts w:ascii="Verdana" w:hAnsi="Verdana"/>
                <w:b/>
                <w:bCs/>
                <w:sz w:val="16"/>
                <w:lang w:eastAsia="es-MX"/>
              </w:rPr>
            </w:pPr>
            <w:r w:rsidRPr="00D00F2C">
              <w:rPr>
                <w:rFonts w:ascii="Verdana" w:hAnsi="Verdana"/>
                <w:b/>
                <w:bCs/>
                <w:sz w:val="16"/>
                <w:lang w:eastAsia="es-MX"/>
              </w:rPr>
              <w:t>6,045,376.63</w:t>
            </w:r>
          </w:p>
        </w:tc>
      </w:tr>
    </w:tbl>
    <w:p w:rsidR="009A4861" w:rsidRPr="00553D95" w:rsidRDefault="009A4861" w:rsidP="00DD1945">
      <w:pPr>
        <w:jc w:val="both"/>
        <w:rPr>
          <w:rFonts w:ascii="Arial" w:hAnsi="Arial" w:cs="Arial"/>
          <w:sz w:val="8"/>
        </w:rPr>
      </w:pPr>
    </w:p>
    <w:p w:rsidR="002650B2" w:rsidRDefault="002650B2" w:rsidP="00DD1945">
      <w:pPr>
        <w:jc w:val="both"/>
        <w:rPr>
          <w:rFonts w:ascii="Arial" w:hAnsi="Arial" w:cs="Arial"/>
          <w:sz w:val="16"/>
        </w:rPr>
      </w:pPr>
    </w:p>
    <w:p w:rsidR="008332FF" w:rsidRDefault="008332FF" w:rsidP="00DD1945">
      <w:pPr>
        <w:jc w:val="both"/>
        <w:rPr>
          <w:rFonts w:ascii="Arial" w:hAnsi="Arial" w:cs="Arial"/>
          <w:sz w:val="16"/>
        </w:rPr>
      </w:pPr>
    </w:p>
    <w:p w:rsidR="00235110" w:rsidRPr="00553D95" w:rsidRDefault="00235110" w:rsidP="00DD1945">
      <w:pPr>
        <w:jc w:val="both"/>
        <w:rPr>
          <w:rFonts w:ascii="Arial" w:hAnsi="Arial" w:cs="Arial"/>
          <w:sz w:val="16"/>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4124"/>
        <w:gridCol w:w="1413"/>
        <w:gridCol w:w="1413"/>
        <w:gridCol w:w="1452"/>
      </w:tblGrid>
      <w:tr w:rsidR="00D31413" w:rsidRPr="00D31413" w:rsidTr="00A44636">
        <w:trPr>
          <w:trHeight w:val="248"/>
          <w:tblHeader/>
        </w:trPr>
        <w:tc>
          <w:tcPr>
            <w:tcW w:w="41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31413" w:rsidRPr="00D31413" w:rsidRDefault="00D31413" w:rsidP="00D31413">
            <w:pPr>
              <w:overflowPunct/>
              <w:autoSpaceDE/>
              <w:autoSpaceDN/>
              <w:adjustRightInd/>
              <w:jc w:val="center"/>
              <w:textAlignment w:val="auto"/>
              <w:rPr>
                <w:rFonts w:ascii="Verdana" w:hAnsi="Verdana"/>
                <w:b/>
                <w:bCs/>
                <w:sz w:val="16"/>
                <w:lang w:eastAsia="es-MX"/>
              </w:rPr>
            </w:pPr>
            <w:r w:rsidRPr="00D31413">
              <w:rPr>
                <w:rFonts w:ascii="Verdana" w:hAnsi="Verdana"/>
                <w:b/>
                <w:bCs/>
                <w:sz w:val="16"/>
                <w:lang w:eastAsia="es-MX"/>
              </w:rPr>
              <w:t>CONCEPTO</w:t>
            </w:r>
          </w:p>
        </w:tc>
        <w:tc>
          <w:tcPr>
            <w:tcW w:w="1413" w:type="dxa"/>
            <w:tcBorders>
              <w:top w:val="single" w:sz="8" w:space="0" w:color="auto"/>
              <w:left w:val="nil"/>
              <w:bottom w:val="single" w:sz="8" w:space="0" w:color="auto"/>
              <w:right w:val="single" w:sz="8" w:space="0" w:color="auto"/>
            </w:tcBorders>
            <w:shd w:val="clear" w:color="000000" w:fill="C0C0C0"/>
            <w:noWrap/>
            <w:vAlign w:val="bottom"/>
            <w:hideMark/>
          </w:tcPr>
          <w:p w:rsidR="00D31413" w:rsidRPr="00D31413" w:rsidRDefault="00D31413" w:rsidP="00D31413">
            <w:pPr>
              <w:overflowPunct/>
              <w:autoSpaceDE/>
              <w:autoSpaceDN/>
              <w:adjustRightInd/>
              <w:jc w:val="center"/>
              <w:textAlignment w:val="auto"/>
              <w:rPr>
                <w:rFonts w:ascii="Verdana" w:hAnsi="Verdana"/>
                <w:b/>
                <w:bCs/>
                <w:sz w:val="16"/>
                <w:lang w:eastAsia="es-MX"/>
              </w:rPr>
            </w:pPr>
            <w:r w:rsidRPr="00D31413">
              <w:rPr>
                <w:rFonts w:ascii="Verdana" w:hAnsi="Verdana"/>
                <w:b/>
                <w:bCs/>
                <w:sz w:val="16"/>
                <w:lang w:eastAsia="es-MX"/>
              </w:rPr>
              <w:t>FEBRERO</w:t>
            </w:r>
          </w:p>
        </w:tc>
        <w:tc>
          <w:tcPr>
            <w:tcW w:w="1413" w:type="dxa"/>
            <w:tcBorders>
              <w:top w:val="single" w:sz="8" w:space="0" w:color="auto"/>
              <w:left w:val="nil"/>
              <w:bottom w:val="single" w:sz="8" w:space="0" w:color="auto"/>
              <w:right w:val="single" w:sz="8" w:space="0" w:color="auto"/>
            </w:tcBorders>
            <w:shd w:val="clear" w:color="000000" w:fill="C0C0C0"/>
            <w:noWrap/>
            <w:vAlign w:val="bottom"/>
            <w:hideMark/>
          </w:tcPr>
          <w:p w:rsidR="00D31413" w:rsidRPr="00D31413" w:rsidRDefault="00D31413" w:rsidP="00D31413">
            <w:pPr>
              <w:overflowPunct/>
              <w:autoSpaceDE/>
              <w:autoSpaceDN/>
              <w:adjustRightInd/>
              <w:jc w:val="center"/>
              <w:textAlignment w:val="auto"/>
              <w:rPr>
                <w:rFonts w:ascii="Verdana" w:hAnsi="Verdana"/>
                <w:b/>
                <w:bCs/>
                <w:sz w:val="16"/>
                <w:lang w:eastAsia="es-MX"/>
              </w:rPr>
            </w:pPr>
            <w:r w:rsidRPr="00D31413">
              <w:rPr>
                <w:rFonts w:ascii="Verdana" w:hAnsi="Verdana"/>
                <w:b/>
                <w:bCs/>
                <w:sz w:val="16"/>
                <w:lang w:eastAsia="es-MX"/>
              </w:rPr>
              <w:t>MARZO</w:t>
            </w:r>
          </w:p>
        </w:tc>
        <w:tc>
          <w:tcPr>
            <w:tcW w:w="1452" w:type="dxa"/>
            <w:tcBorders>
              <w:top w:val="single" w:sz="8" w:space="0" w:color="auto"/>
              <w:left w:val="nil"/>
              <w:bottom w:val="single" w:sz="8" w:space="0" w:color="auto"/>
              <w:right w:val="single" w:sz="8" w:space="0" w:color="auto"/>
            </w:tcBorders>
            <w:shd w:val="clear" w:color="000000" w:fill="C0C0C0"/>
            <w:noWrap/>
            <w:vAlign w:val="bottom"/>
            <w:hideMark/>
          </w:tcPr>
          <w:p w:rsidR="00D31413" w:rsidRPr="00D31413" w:rsidRDefault="00D31413" w:rsidP="00D31413">
            <w:pPr>
              <w:overflowPunct/>
              <w:autoSpaceDE/>
              <w:autoSpaceDN/>
              <w:adjustRightInd/>
              <w:jc w:val="center"/>
              <w:textAlignment w:val="auto"/>
              <w:rPr>
                <w:rFonts w:ascii="Verdana" w:hAnsi="Verdana"/>
                <w:b/>
                <w:bCs/>
                <w:sz w:val="16"/>
                <w:lang w:eastAsia="es-MX"/>
              </w:rPr>
            </w:pPr>
            <w:r w:rsidRPr="00D31413">
              <w:rPr>
                <w:rFonts w:ascii="Verdana" w:hAnsi="Verdana"/>
                <w:b/>
                <w:bCs/>
                <w:sz w:val="16"/>
                <w:lang w:eastAsia="es-MX"/>
              </w:rPr>
              <w:t>VARIACION</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COMBUSTIBLES, LUBRICANTES Y ADITIVOS PARA VEHÍCULO</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119,906.61</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233,769.75</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113,863.14</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 DE LIMPIEZA</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1,520.92</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79,584.32</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78,063.40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MATERIALES, ÚTILES Y EQUIPOS MENORES DE OFICINA</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255,079.00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322,906.63</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67,827.63</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PRODUCTOS ALIMENTICIOS PARA EL PERSONAL EN LAS INS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11,142.32</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40,979.45</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29,837.13</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Materiales, útiles y equipos menores de tecnología</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2,784.00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31,880.38</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29,096.38</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OTROS MATERIALES Y ARTÍCULOS DE CONSTRUCCIÓN Y REP</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9,457.92</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17,460.95</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8,003.03</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lastRenderedPageBreak/>
              <w:t>ARTÍCULOS METÁLICOS PARA LA CONSTRUCCIÓN</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7,511.95</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11,917.57</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4,405.62</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CEMENTO Y PRODUCTOS DE CONCRETO</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2,960.10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6,405.30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3,445.20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REFACCIONES Y ACCESORIOS MENORES DE EDIFICIOS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3,892.54</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7,287.31</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3,394.77</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HERRAMIENTAS MENORES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10,822.47</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14,067.59</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3,245.12</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 ELÉCTRICO Y ELECTRÓNICO</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3,038.18</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5,705.11</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2,666.93</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 IMPRESO E INFORMACIÓN DIGITAL</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11,600.00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14,036.00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2,436.00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MATERIALES COMPLEMENTARIOS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1,298.76</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2,463.18</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1,164.42</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PRODUCTOS MINERALES NO METÁLICOS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0.00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877.00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877.00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REFACCIONES Y ACCESORIOS MENORES DE EQUIPO DE TRAN</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798.01</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1,468.00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669.99</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ARTÍCULOS DEPORTIVOS</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0.00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598.00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598.00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MADERA Y PRODUCTOS DE MADERA</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0.00</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310.00</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310.00</w:t>
            </w:r>
          </w:p>
        </w:tc>
      </w:tr>
      <w:tr w:rsidR="00D31413" w:rsidRPr="00D31413" w:rsidTr="00D31413">
        <w:trPr>
          <w:trHeight w:val="235"/>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MATERIALES, ACCESORIOS Y SUMINISTROS DE LABORATORI</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24,521.45</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24,521.45</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0.00</w:t>
            </w:r>
          </w:p>
        </w:tc>
      </w:tr>
      <w:tr w:rsidR="00D31413" w:rsidRPr="00D31413" w:rsidTr="00D31413">
        <w:trPr>
          <w:trHeight w:val="248"/>
        </w:trPr>
        <w:tc>
          <w:tcPr>
            <w:tcW w:w="4124" w:type="dxa"/>
            <w:tcBorders>
              <w:top w:val="nil"/>
              <w:left w:val="single" w:sz="8" w:space="0" w:color="auto"/>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textAlignment w:val="auto"/>
              <w:rPr>
                <w:rFonts w:ascii="Verdana" w:hAnsi="Verdana"/>
                <w:sz w:val="16"/>
                <w:lang w:eastAsia="es-MX"/>
              </w:rPr>
            </w:pPr>
            <w:r w:rsidRPr="00D31413">
              <w:rPr>
                <w:rFonts w:ascii="Verdana" w:hAnsi="Verdana"/>
                <w:sz w:val="16"/>
                <w:lang w:eastAsia="es-MX"/>
              </w:rPr>
              <w:t>REFACCIONES Y ACCESORIOS MENORES DE EQUIPO DE CÓMP</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177,839.74</w:t>
            </w:r>
          </w:p>
        </w:tc>
        <w:tc>
          <w:tcPr>
            <w:tcW w:w="1413"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177,839.74</w:t>
            </w:r>
          </w:p>
        </w:tc>
        <w:tc>
          <w:tcPr>
            <w:tcW w:w="1452" w:type="dxa"/>
            <w:tcBorders>
              <w:top w:val="nil"/>
              <w:left w:val="nil"/>
              <w:bottom w:val="nil"/>
              <w:right w:val="single" w:sz="8" w:space="0" w:color="auto"/>
            </w:tcBorders>
            <w:shd w:val="clear" w:color="auto" w:fill="auto"/>
            <w:noWrap/>
            <w:vAlign w:val="bottom"/>
            <w:hideMark/>
          </w:tcPr>
          <w:p w:rsidR="00D31413" w:rsidRPr="00D31413" w:rsidRDefault="00D31413" w:rsidP="00D31413">
            <w:pPr>
              <w:overflowPunct/>
              <w:autoSpaceDE/>
              <w:autoSpaceDN/>
              <w:adjustRightInd/>
              <w:jc w:val="right"/>
              <w:textAlignment w:val="auto"/>
              <w:rPr>
                <w:rFonts w:ascii="Verdana" w:hAnsi="Verdana"/>
                <w:sz w:val="16"/>
                <w:lang w:eastAsia="es-MX"/>
              </w:rPr>
            </w:pPr>
            <w:r w:rsidRPr="00D31413">
              <w:rPr>
                <w:rFonts w:ascii="Verdana" w:hAnsi="Verdana"/>
                <w:sz w:val="16"/>
                <w:lang w:eastAsia="es-MX"/>
              </w:rPr>
              <w:t>0.00</w:t>
            </w:r>
          </w:p>
        </w:tc>
      </w:tr>
      <w:tr w:rsidR="00D31413" w:rsidRPr="00D31413" w:rsidTr="00D31413">
        <w:trPr>
          <w:trHeight w:val="248"/>
        </w:trPr>
        <w:tc>
          <w:tcPr>
            <w:tcW w:w="412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D31413" w:rsidRPr="00D31413" w:rsidRDefault="00D31413" w:rsidP="00D31413">
            <w:pPr>
              <w:overflowPunct/>
              <w:autoSpaceDE/>
              <w:autoSpaceDN/>
              <w:adjustRightInd/>
              <w:textAlignment w:val="auto"/>
              <w:rPr>
                <w:rFonts w:ascii="Verdana" w:hAnsi="Verdana"/>
                <w:b/>
                <w:bCs/>
                <w:sz w:val="16"/>
                <w:lang w:eastAsia="es-MX"/>
              </w:rPr>
            </w:pPr>
            <w:r w:rsidRPr="00D31413">
              <w:rPr>
                <w:rFonts w:ascii="Verdana" w:hAnsi="Verdana"/>
                <w:b/>
                <w:bCs/>
                <w:sz w:val="16"/>
                <w:lang w:eastAsia="es-MX"/>
              </w:rPr>
              <w:t>MATERIALES Y SUMINISTROS</w:t>
            </w:r>
          </w:p>
        </w:tc>
        <w:tc>
          <w:tcPr>
            <w:tcW w:w="1413" w:type="dxa"/>
            <w:tcBorders>
              <w:top w:val="single" w:sz="8" w:space="0" w:color="auto"/>
              <w:left w:val="nil"/>
              <w:bottom w:val="single" w:sz="8" w:space="0" w:color="auto"/>
              <w:right w:val="single" w:sz="8" w:space="0" w:color="auto"/>
            </w:tcBorders>
            <w:shd w:val="clear" w:color="000000" w:fill="F2F2F2"/>
            <w:noWrap/>
            <w:vAlign w:val="bottom"/>
            <w:hideMark/>
          </w:tcPr>
          <w:p w:rsidR="00D31413" w:rsidRPr="00D31413" w:rsidRDefault="00D31413" w:rsidP="00D31413">
            <w:pPr>
              <w:overflowPunct/>
              <w:autoSpaceDE/>
              <w:autoSpaceDN/>
              <w:adjustRightInd/>
              <w:jc w:val="right"/>
              <w:textAlignment w:val="auto"/>
              <w:rPr>
                <w:rFonts w:ascii="Verdana" w:hAnsi="Verdana"/>
                <w:b/>
                <w:bCs/>
                <w:sz w:val="16"/>
                <w:lang w:eastAsia="es-MX"/>
              </w:rPr>
            </w:pPr>
            <w:r w:rsidRPr="00D31413">
              <w:rPr>
                <w:rFonts w:ascii="Verdana" w:hAnsi="Verdana"/>
                <w:b/>
                <w:bCs/>
                <w:sz w:val="16"/>
                <w:lang w:eastAsia="es-MX"/>
              </w:rPr>
              <w:t>644,173.97</w:t>
            </w:r>
          </w:p>
        </w:tc>
        <w:tc>
          <w:tcPr>
            <w:tcW w:w="1413" w:type="dxa"/>
            <w:tcBorders>
              <w:top w:val="single" w:sz="8" w:space="0" w:color="auto"/>
              <w:left w:val="nil"/>
              <w:bottom w:val="single" w:sz="8" w:space="0" w:color="auto"/>
              <w:right w:val="single" w:sz="8" w:space="0" w:color="auto"/>
            </w:tcBorders>
            <w:shd w:val="clear" w:color="000000" w:fill="F2F2F2"/>
            <w:noWrap/>
            <w:vAlign w:val="bottom"/>
            <w:hideMark/>
          </w:tcPr>
          <w:p w:rsidR="00D31413" w:rsidRPr="00D31413" w:rsidRDefault="00D31413" w:rsidP="00D31413">
            <w:pPr>
              <w:overflowPunct/>
              <w:autoSpaceDE/>
              <w:autoSpaceDN/>
              <w:adjustRightInd/>
              <w:jc w:val="right"/>
              <w:textAlignment w:val="auto"/>
              <w:rPr>
                <w:rFonts w:ascii="Verdana" w:hAnsi="Verdana"/>
                <w:b/>
                <w:bCs/>
                <w:sz w:val="16"/>
                <w:lang w:eastAsia="es-MX"/>
              </w:rPr>
            </w:pPr>
            <w:r w:rsidRPr="00D31413">
              <w:rPr>
                <w:rFonts w:ascii="Verdana" w:hAnsi="Verdana"/>
                <w:b/>
                <w:bCs/>
                <w:sz w:val="16"/>
                <w:lang w:eastAsia="es-MX"/>
              </w:rPr>
              <w:t>994,077.73</w:t>
            </w:r>
          </w:p>
        </w:tc>
        <w:tc>
          <w:tcPr>
            <w:tcW w:w="1452" w:type="dxa"/>
            <w:tcBorders>
              <w:top w:val="single" w:sz="8" w:space="0" w:color="auto"/>
              <w:left w:val="nil"/>
              <w:bottom w:val="single" w:sz="8" w:space="0" w:color="auto"/>
              <w:right w:val="single" w:sz="8" w:space="0" w:color="auto"/>
            </w:tcBorders>
            <w:shd w:val="clear" w:color="000000" w:fill="F2F2F2"/>
            <w:noWrap/>
            <w:vAlign w:val="bottom"/>
            <w:hideMark/>
          </w:tcPr>
          <w:p w:rsidR="00D31413" w:rsidRPr="00D31413" w:rsidRDefault="00D31413" w:rsidP="00D31413">
            <w:pPr>
              <w:overflowPunct/>
              <w:autoSpaceDE/>
              <w:autoSpaceDN/>
              <w:adjustRightInd/>
              <w:jc w:val="right"/>
              <w:textAlignment w:val="auto"/>
              <w:rPr>
                <w:rFonts w:ascii="Verdana" w:hAnsi="Verdana"/>
                <w:b/>
                <w:bCs/>
                <w:sz w:val="16"/>
                <w:lang w:eastAsia="es-MX"/>
              </w:rPr>
            </w:pPr>
            <w:r w:rsidRPr="00D31413">
              <w:rPr>
                <w:rFonts w:ascii="Verdana" w:hAnsi="Verdana"/>
                <w:b/>
                <w:bCs/>
                <w:sz w:val="16"/>
                <w:lang w:eastAsia="es-MX"/>
              </w:rPr>
              <w:t>349,903.76</w:t>
            </w:r>
          </w:p>
        </w:tc>
      </w:tr>
    </w:tbl>
    <w:p w:rsidR="008332FF" w:rsidRDefault="008332FF" w:rsidP="00230F39">
      <w:pPr>
        <w:ind w:left="792"/>
        <w:jc w:val="both"/>
        <w:rPr>
          <w:rFonts w:ascii="Arial" w:hAnsi="Arial" w:cs="Arial"/>
        </w:rPr>
      </w:pPr>
    </w:p>
    <w:p w:rsidR="00235110" w:rsidRDefault="00235110"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Pr>
          <w:rFonts w:ascii="Arial" w:hAnsi="Arial" w:cs="Arial"/>
        </w:rPr>
        <w:t xml:space="preserve"> </w:t>
      </w:r>
      <w:r w:rsidRPr="00C901CD">
        <w:rPr>
          <w:rFonts w:ascii="Arial" w:hAnsi="Arial" w:cs="Arial"/>
        </w:rPr>
        <w:t>se integran como sigue</w:t>
      </w:r>
      <w:r w:rsidRPr="00687631">
        <w:rPr>
          <w:rFonts w:ascii="Arial" w:hAnsi="Arial" w:cs="Arial"/>
        </w:rPr>
        <w:t>:</w:t>
      </w:r>
    </w:p>
    <w:p w:rsidR="00624859" w:rsidRDefault="00624859" w:rsidP="00624859">
      <w:pPr>
        <w:ind w:left="792"/>
        <w:jc w:val="both"/>
        <w:rPr>
          <w:rFonts w:ascii="Arial" w:hAnsi="Arial" w:cs="Arial"/>
        </w:rPr>
      </w:pPr>
    </w:p>
    <w:p w:rsidR="008332FF" w:rsidRDefault="008332FF" w:rsidP="00624859">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782"/>
        <w:gridCol w:w="1540"/>
        <w:gridCol w:w="1540"/>
        <w:gridCol w:w="1540"/>
      </w:tblGrid>
      <w:tr w:rsidR="002A2163" w:rsidRPr="002A2163" w:rsidTr="002A2163">
        <w:trPr>
          <w:trHeight w:val="241"/>
          <w:tblHeader/>
        </w:trPr>
        <w:tc>
          <w:tcPr>
            <w:tcW w:w="378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CONCEPTO</w:t>
            </w:r>
          </w:p>
        </w:tc>
        <w:tc>
          <w:tcPr>
            <w:tcW w:w="1540"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FEBRERO</w:t>
            </w:r>
          </w:p>
        </w:tc>
        <w:tc>
          <w:tcPr>
            <w:tcW w:w="1540"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MARZO</w:t>
            </w:r>
          </w:p>
        </w:tc>
        <w:tc>
          <w:tcPr>
            <w:tcW w:w="1540"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VARIACION</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DE CONSULTORÍA ADMINISTRATIVA Y PROCESOS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1,383,250.27</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2,350,528.23</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967,277.96</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IMPUESTO SOBRE NÓMINAS Y OTROS QUE SE DERIVEN DE U</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217,837.91</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326,472.31</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108,634.40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ENERGÍA ELÉCTRICA</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162,074.00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259,879.00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97,805.00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VIÁTICOS NACIONALES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42,845.88</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125,459.08</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82,613.20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TELEFONÍA TRADICIONAL</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127,654.00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191,499.00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63,845.00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AGUA</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88,528.40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127,982.40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39,454.00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ARRENDAMIENTO DE EQUIPO DE TRANSPORTE</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27,640.00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27,640.00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PASAJES TERRRESTRES NACIONALES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9,366.91</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28,480.16</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19,113.25</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TELEFONÍA CELULAR</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300.00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17,491.31</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17,191.31</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FINANCIEROS Y BANCARIOS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61,320.01</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77,431.35</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16,111.34</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INTEGRALES DE TRASLADO Y VIÁTICOS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177,570.69</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188,255.42</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10,684.73</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GASTOS DE ORDEN SOCIAL Y CULTURAL</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37,255.22</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47,567.74</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10,312.52</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IMPUESTOS Y DERECHOS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223,290.00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229,993.00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6,703.00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ARRENDAMIENTO DE MOBILIARIO Y EQUIPO DE ADMINISTRA</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2,178.48</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2,178.48</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ARRENDAMIENTO DE EDIFICIOS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928.00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928.00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DE CONSULTORÍA EN TECNOLOGÍAS DE LA INFO</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11,071.04</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11,593.04</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522.00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GASTOS DE REPRESENTACIÓN</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5,997.00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6,247.56</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250.56</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MANTENIMIENTO Y CONSERVACIÓN DE MOBILIARIO Y EQUIP</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54.29</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54.29</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REPARACIÓN Y MANTENIMIENTO DE EQUIPO DE TRANSPORTE</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1,404.00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1,454.00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POSTALES Y TELEGRÁFICOS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7,454.16</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7,454.16</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lastRenderedPageBreak/>
              <w:t>SERVICIOS DE CAPACITACIÓN</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1,299.85</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1,299.85</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 DE FOTOCOPIADO, DIGITALIZACIÓN E IMPRESIÓ</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56,315.82</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56,315.82</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DE VIGILANCIA</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154,048.00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154,048.00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28"/>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CONSERVACIÓN Y MANTENIMIENTO MENOR DE INMUEBLES</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40,136.00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40,136.00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41"/>
        </w:trPr>
        <w:tc>
          <w:tcPr>
            <w:tcW w:w="3782"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SERVICIOS DE LIMPIEZA</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249,864.00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249,864.00</w:t>
            </w:r>
          </w:p>
        </w:tc>
        <w:tc>
          <w:tcPr>
            <w:tcW w:w="1540"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41"/>
        </w:trPr>
        <w:tc>
          <w:tcPr>
            <w:tcW w:w="3782"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textAlignment w:val="auto"/>
              <w:rPr>
                <w:rFonts w:ascii="Verdana" w:hAnsi="Verdana"/>
                <w:b/>
                <w:bCs/>
                <w:sz w:val="16"/>
                <w:lang w:eastAsia="es-MX"/>
              </w:rPr>
            </w:pPr>
            <w:r w:rsidRPr="002A2163">
              <w:rPr>
                <w:rFonts w:ascii="Verdana" w:hAnsi="Verdana"/>
                <w:b/>
                <w:bCs/>
                <w:sz w:val="16"/>
                <w:lang w:eastAsia="es-MX"/>
              </w:rPr>
              <w:t>SERVICIOS GENERALES</w:t>
            </w:r>
          </w:p>
        </w:tc>
        <w:tc>
          <w:tcPr>
            <w:tcW w:w="1540"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3,058,883.16</w:t>
            </w:r>
          </w:p>
        </w:tc>
        <w:tc>
          <w:tcPr>
            <w:tcW w:w="1540"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4,530,252.20</w:t>
            </w:r>
          </w:p>
        </w:tc>
        <w:tc>
          <w:tcPr>
            <w:tcW w:w="1540"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1,471,369.04</w:t>
            </w:r>
          </w:p>
        </w:tc>
      </w:tr>
    </w:tbl>
    <w:p w:rsidR="002650B2" w:rsidRPr="00F63471" w:rsidRDefault="002650B2" w:rsidP="00624859">
      <w:pPr>
        <w:overflowPunct/>
        <w:autoSpaceDE/>
        <w:autoSpaceDN/>
        <w:adjustRightInd/>
        <w:textAlignment w:val="auto"/>
        <w:rPr>
          <w:rFonts w:ascii="Arial" w:hAnsi="Arial" w:cs="Arial"/>
          <w:sz w:val="8"/>
        </w:rPr>
      </w:pPr>
    </w:p>
    <w:p w:rsidR="000E493F" w:rsidRDefault="000E493F" w:rsidP="00624859">
      <w:pPr>
        <w:overflowPunct/>
        <w:autoSpaceDE/>
        <w:autoSpaceDN/>
        <w:adjustRightInd/>
        <w:textAlignment w:val="auto"/>
        <w:rPr>
          <w:rFonts w:ascii="Arial" w:hAnsi="Arial" w:cs="Arial"/>
          <w:sz w:val="16"/>
        </w:rPr>
      </w:pPr>
    </w:p>
    <w:p w:rsidR="008332FF" w:rsidRDefault="008332FF" w:rsidP="00624859">
      <w:pPr>
        <w:overflowPunct/>
        <w:autoSpaceDE/>
        <w:autoSpaceDN/>
        <w:adjustRightInd/>
        <w:textAlignment w:val="auto"/>
        <w:rPr>
          <w:rFonts w:ascii="Arial" w:hAnsi="Arial" w:cs="Arial"/>
          <w:sz w:val="16"/>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p w:rsidR="008332FF" w:rsidRDefault="008332FF" w:rsidP="00A74657">
      <w:pPr>
        <w:jc w:val="both"/>
        <w:rPr>
          <w:rFonts w:ascii="Arial" w:hAnsi="Arial" w:cs="Arial"/>
        </w:rPr>
      </w:pPr>
    </w:p>
    <w:tbl>
      <w:tblPr>
        <w:tblW w:w="8385" w:type="dxa"/>
        <w:tblInd w:w="416" w:type="dxa"/>
        <w:tblCellMar>
          <w:left w:w="70" w:type="dxa"/>
          <w:right w:w="70" w:type="dxa"/>
        </w:tblCellMar>
        <w:tblLook w:val="04A0" w:firstRow="1" w:lastRow="0" w:firstColumn="1" w:lastColumn="0" w:noHBand="0" w:noVBand="1"/>
      </w:tblPr>
      <w:tblGrid>
        <w:gridCol w:w="4076"/>
        <w:gridCol w:w="1423"/>
        <w:gridCol w:w="1423"/>
        <w:gridCol w:w="1463"/>
      </w:tblGrid>
      <w:tr w:rsidR="002A2163" w:rsidRPr="002A2163" w:rsidTr="002A2163">
        <w:trPr>
          <w:trHeight w:val="233"/>
        </w:trPr>
        <w:tc>
          <w:tcPr>
            <w:tcW w:w="407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CONCEPTO</w:t>
            </w:r>
          </w:p>
        </w:tc>
        <w:tc>
          <w:tcPr>
            <w:tcW w:w="1423"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FEBRERO</w:t>
            </w:r>
          </w:p>
        </w:tc>
        <w:tc>
          <w:tcPr>
            <w:tcW w:w="1423"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MARZO</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2A2163" w:rsidRPr="002A2163" w:rsidRDefault="002A2163" w:rsidP="002A2163">
            <w:pPr>
              <w:overflowPunct/>
              <w:autoSpaceDE/>
              <w:autoSpaceDN/>
              <w:adjustRightInd/>
              <w:jc w:val="center"/>
              <w:textAlignment w:val="auto"/>
              <w:rPr>
                <w:rFonts w:ascii="Verdana" w:hAnsi="Verdana"/>
                <w:b/>
                <w:bCs/>
                <w:sz w:val="16"/>
                <w:lang w:eastAsia="es-MX"/>
              </w:rPr>
            </w:pPr>
            <w:r w:rsidRPr="002A2163">
              <w:rPr>
                <w:rFonts w:ascii="Verdana" w:hAnsi="Verdana"/>
                <w:b/>
                <w:bCs/>
                <w:sz w:val="16"/>
                <w:lang w:eastAsia="es-MX"/>
              </w:rPr>
              <w:t>VARIACION</w:t>
            </w:r>
          </w:p>
        </w:tc>
      </w:tr>
      <w:tr w:rsidR="002A2163" w:rsidRPr="002A2163" w:rsidTr="002A2163">
        <w:trPr>
          <w:trHeight w:val="220"/>
        </w:trPr>
        <w:tc>
          <w:tcPr>
            <w:tcW w:w="4076"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OTRAS BECAS Y AYUDAS PARA PROGRAMAS DE CAPACITACIÓ</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92,060.00</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174,260.00</w:t>
            </w:r>
          </w:p>
        </w:tc>
        <w:tc>
          <w:tcPr>
            <w:tcW w:w="146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82,200.00</w:t>
            </w:r>
          </w:p>
        </w:tc>
      </w:tr>
      <w:tr w:rsidR="002A2163" w:rsidRPr="002A2163" w:rsidTr="002A2163">
        <w:trPr>
          <w:trHeight w:val="220"/>
        </w:trPr>
        <w:tc>
          <w:tcPr>
            <w:tcW w:w="4076"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BECAS CONVENIOS</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36,000.00</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52,000.00</w:t>
            </w:r>
          </w:p>
        </w:tc>
        <w:tc>
          <w:tcPr>
            <w:tcW w:w="146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16,000.00</w:t>
            </w:r>
          </w:p>
        </w:tc>
      </w:tr>
      <w:tr w:rsidR="002A2163" w:rsidRPr="002A2163" w:rsidTr="002A2163">
        <w:trPr>
          <w:trHeight w:val="220"/>
        </w:trPr>
        <w:tc>
          <w:tcPr>
            <w:tcW w:w="4076"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BECAS ESPECIALES</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2,262.00</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2,262.00</w:t>
            </w:r>
          </w:p>
        </w:tc>
        <w:tc>
          <w:tcPr>
            <w:tcW w:w="146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33"/>
        </w:trPr>
        <w:tc>
          <w:tcPr>
            <w:tcW w:w="4076" w:type="dxa"/>
            <w:tcBorders>
              <w:top w:val="nil"/>
              <w:left w:val="single" w:sz="8" w:space="0" w:color="auto"/>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textAlignment w:val="auto"/>
              <w:rPr>
                <w:rFonts w:ascii="Verdana" w:hAnsi="Verdana"/>
                <w:sz w:val="16"/>
                <w:lang w:eastAsia="es-MX"/>
              </w:rPr>
            </w:pPr>
            <w:r w:rsidRPr="002A2163">
              <w:rPr>
                <w:rFonts w:ascii="Verdana" w:hAnsi="Verdana"/>
                <w:sz w:val="16"/>
                <w:lang w:eastAsia="es-MX"/>
              </w:rPr>
              <w:t>BECAS MADRES SOLTERAS</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60,000.00</w:t>
            </w:r>
          </w:p>
        </w:tc>
        <w:tc>
          <w:tcPr>
            <w:tcW w:w="142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60,000.00</w:t>
            </w:r>
          </w:p>
        </w:tc>
        <w:tc>
          <w:tcPr>
            <w:tcW w:w="1463" w:type="dxa"/>
            <w:tcBorders>
              <w:top w:val="nil"/>
              <w:left w:val="nil"/>
              <w:bottom w:val="nil"/>
              <w:right w:val="single" w:sz="8" w:space="0" w:color="auto"/>
            </w:tcBorders>
            <w:shd w:val="clear" w:color="auto" w:fill="auto"/>
            <w:noWrap/>
            <w:vAlign w:val="bottom"/>
            <w:hideMark/>
          </w:tcPr>
          <w:p w:rsidR="002A2163" w:rsidRPr="002A2163" w:rsidRDefault="002A2163" w:rsidP="002A2163">
            <w:pPr>
              <w:overflowPunct/>
              <w:autoSpaceDE/>
              <w:autoSpaceDN/>
              <w:adjustRightInd/>
              <w:jc w:val="right"/>
              <w:textAlignment w:val="auto"/>
              <w:rPr>
                <w:rFonts w:ascii="Verdana" w:hAnsi="Verdana"/>
                <w:sz w:val="16"/>
                <w:lang w:eastAsia="es-MX"/>
              </w:rPr>
            </w:pPr>
            <w:r w:rsidRPr="002A2163">
              <w:rPr>
                <w:rFonts w:ascii="Verdana" w:hAnsi="Verdana"/>
                <w:sz w:val="16"/>
                <w:lang w:eastAsia="es-MX"/>
              </w:rPr>
              <w:t>0.00</w:t>
            </w:r>
          </w:p>
        </w:tc>
      </w:tr>
      <w:tr w:rsidR="002A2163" w:rsidRPr="002A2163" w:rsidTr="002A2163">
        <w:trPr>
          <w:trHeight w:val="233"/>
        </w:trPr>
        <w:tc>
          <w:tcPr>
            <w:tcW w:w="407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textAlignment w:val="auto"/>
              <w:rPr>
                <w:rFonts w:ascii="Verdana" w:hAnsi="Verdana"/>
                <w:b/>
                <w:bCs/>
                <w:sz w:val="16"/>
                <w:lang w:eastAsia="es-MX"/>
              </w:rPr>
            </w:pPr>
            <w:r w:rsidRPr="002A2163">
              <w:rPr>
                <w:rFonts w:ascii="Verdana" w:hAnsi="Verdana"/>
                <w:b/>
                <w:bCs/>
                <w:sz w:val="16"/>
                <w:lang w:eastAsia="es-MX"/>
              </w:rPr>
              <w:t>AYUDAS SOCIALES</w:t>
            </w:r>
          </w:p>
        </w:tc>
        <w:tc>
          <w:tcPr>
            <w:tcW w:w="1423"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190,322.00</w:t>
            </w:r>
          </w:p>
        </w:tc>
        <w:tc>
          <w:tcPr>
            <w:tcW w:w="1423"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288,522.00</w:t>
            </w:r>
          </w:p>
        </w:tc>
        <w:tc>
          <w:tcPr>
            <w:tcW w:w="1463" w:type="dxa"/>
            <w:tcBorders>
              <w:top w:val="single" w:sz="8" w:space="0" w:color="auto"/>
              <w:left w:val="nil"/>
              <w:bottom w:val="single" w:sz="8" w:space="0" w:color="auto"/>
              <w:right w:val="single" w:sz="8" w:space="0" w:color="auto"/>
            </w:tcBorders>
            <w:shd w:val="clear" w:color="000000" w:fill="F2F2F2"/>
            <w:noWrap/>
            <w:vAlign w:val="bottom"/>
            <w:hideMark/>
          </w:tcPr>
          <w:p w:rsidR="002A2163" w:rsidRPr="002A2163" w:rsidRDefault="002A2163" w:rsidP="002A2163">
            <w:pPr>
              <w:overflowPunct/>
              <w:autoSpaceDE/>
              <w:autoSpaceDN/>
              <w:adjustRightInd/>
              <w:jc w:val="right"/>
              <w:textAlignment w:val="auto"/>
              <w:rPr>
                <w:rFonts w:ascii="Verdana" w:hAnsi="Verdana"/>
                <w:b/>
                <w:bCs/>
                <w:sz w:val="16"/>
                <w:lang w:eastAsia="es-MX"/>
              </w:rPr>
            </w:pPr>
            <w:r w:rsidRPr="002A2163">
              <w:rPr>
                <w:rFonts w:ascii="Verdana" w:hAnsi="Verdana"/>
                <w:b/>
                <w:bCs/>
                <w:sz w:val="16"/>
                <w:lang w:eastAsia="es-MX"/>
              </w:rPr>
              <w:t>98,200.00</w:t>
            </w:r>
          </w:p>
        </w:tc>
      </w:tr>
    </w:tbl>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A672AC" w:rsidRDefault="00071761" w:rsidP="002C6666">
      <w:pPr>
        <w:numPr>
          <w:ilvl w:val="1"/>
          <w:numId w:val="12"/>
        </w:numPr>
        <w:jc w:val="both"/>
        <w:rPr>
          <w:rFonts w:ascii="Arial" w:hAnsi="Arial" w:cs="Arial"/>
        </w:rPr>
      </w:pPr>
      <w:r>
        <w:rPr>
          <w:rFonts w:ascii="Arial" w:hAnsi="Arial" w:cs="Arial"/>
        </w:rPr>
        <w:t>A</w:t>
      </w:r>
      <w:r w:rsidR="00370A5C">
        <w:rPr>
          <w:rFonts w:ascii="Arial" w:hAnsi="Arial" w:cs="Arial"/>
        </w:rPr>
        <w:t>l</w:t>
      </w:r>
      <w:r>
        <w:rPr>
          <w:rFonts w:ascii="Arial" w:hAnsi="Arial" w:cs="Arial"/>
        </w:rPr>
        <w:t xml:space="preserve"> </w:t>
      </w:r>
      <w:r w:rsidR="00915801">
        <w:rPr>
          <w:rFonts w:ascii="Arial" w:hAnsi="Arial" w:cs="Arial"/>
        </w:rPr>
        <w:t>31 de Marzo</w:t>
      </w:r>
      <w:r w:rsidR="001D4F5D">
        <w:rPr>
          <w:rFonts w:ascii="Arial" w:hAnsi="Arial" w:cs="Arial"/>
        </w:rPr>
        <w:t xml:space="preserve"> del 2017</w:t>
      </w:r>
      <w:r w:rsidR="00A672AC" w:rsidRPr="00687631">
        <w:rPr>
          <w:rFonts w:ascii="Arial" w:hAnsi="Arial" w:cs="Arial"/>
        </w:rPr>
        <w:t xml:space="preserve">, los gastos por </w:t>
      </w:r>
      <w:r w:rsidR="002B46AD">
        <w:rPr>
          <w:rFonts w:ascii="Arial" w:hAnsi="Arial" w:cs="Arial"/>
        </w:rPr>
        <w:t>Pensiones y Jubilaciones se integran c</w:t>
      </w:r>
      <w:r w:rsidR="00A672AC" w:rsidRPr="00687631">
        <w:rPr>
          <w:rFonts w:ascii="Arial" w:hAnsi="Arial" w:cs="Arial"/>
        </w:rPr>
        <w:t>omo sigue</w:t>
      </w:r>
      <w:r w:rsidR="002B46AD">
        <w:rPr>
          <w:rFonts w:ascii="Arial" w:hAnsi="Arial" w:cs="Arial"/>
        </w:rPr>
        <w:t xml:space="preserve"> y pertenecen a Velázquez y Cano Marcelo Antonio</w:t>
      </w:r>
      <w:r w:rsidR="00A672AC" w:rsidRPr="00687631">
        <w:rPr>
          <w:rFonts w:ascii="Arial" w:hAnsi="Arial" w:cs="Arial"/>
        </w:rPr>
        <w:t>:</w:t>
      </w:r>
    </w:p>
    <w:p w:rsidR="002B46AD" w:rsidRDefault="002B46AD" w:rsidP="002B46AD">
      <w:pPr>
        <w:ind w:left="792"/>
        <w:jc w:val="both"/>
        <w:rPr>
          <w:rFonts w:ascii="Arial" w:hAnsi="Arial" w:cs="Arial"/>
        </w:rPr>
      </w:pPr>
    </w:p>
    <w:p w:rsidR="005E7291" w:rsidRDefault="005E7291" w:rsidP="002B46AD">
      <w:pPr>
        <w:ind w:left="792"/>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56"/>
        <w:gridCol w:w="1493"/>
        <w:gridCol w:w="1493"/>
        <w:gridCol w:w="1460"/>
      </w:tblGrid>
      <w:tr w:rsidR="005E7291" w:rsidRPr="005E7291" w:rsidTr="005E7291">
        <w:trPr>
          <w:trHeight w:val="258"/>
        </w:trPr>
        <w:tc>
          <w:tcPr>
            <w:tcW w:w="3956"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E7291" w:rsidRPr="005E7291" w:rsidRDefault="005E7291" w:rsidP="005E7291">
            <w:pPr>
              <w:overflowPunct/>
              <w:autoSpaceDE/>
              <w:autoSpaceDN/>
              <w:adjustRightInd/>
              <w:jc w:val="center"/>
              <w:textAlignment w:val="auto"/>
              <w:rPr>
                <w:rFonts w:ascii="Verdana" w:hAnsi="Verdana"/>
                <w:b/>
                <w:bCs/>
                <w:sz w:val="16"/>
                <w:lang w:eastAsia="es-MX"/>
              </w:rPr>
            </w:pPr>
            <w:r w:rsidRPr="005E7291">
              <w:rPr>
                <w:rFonts w:ascii="Verdana" w:hAnsi="Verdana"/>
                <w:b/>
                <w:bCs/>
                <w:sz w:val="16"/>
                <w:lang w:eastAsia="es-MX"/>
              </w:rPr>
              <w:t>CONCEPTO</w:t>
            </w:r>
          </w:p>
        </w:tc>
        <w:tc>
          <w:tcPr>
            <w:tcW w:w="1493"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5E7291" w:rsidRDefault="005E7291" w:rsidP="005E7291">
            <w:pPr>
              <w:overflowPunct/>
              <w:autoSpaceDE/>
              <w:autoSpaceDN/>
              <w:adjustRightInd/>
              <w:jc w:val="center"/>
              <w:textAlignment w:val="auto"/>
              <w:rPr>
                <w:rFonts w:ascii="Verdana" w:hAnsi="Verdana"/>
                <w:b/>
                <w:bCs/>
                <w:sz w:val="16"/>
                <w:lang w:eastAsia="es-MX"/>
              </w:rPr>
            </w:pPr>
            <w:r w:rsidRPr="005E7291">
              <w:rPr>
                <w:rFonts w:ascii="Verdana" w:hAnsi="Verdana"/>
                <w:b/>
                <w:bCs/>
                <w:sz w:val="16"/>
                <w:lang w:eastAsia="es-MX"/>
              </w:rPr>
              <w:t>FEBRERO</w:t>
            </w:r>
          </w:p>
        </w:tc>
        <w:tc>
          <w:tcPr>
            <w:tcW w:w="1493"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5E7291" w:rsidRDefault="005E7291" w:rsidP="005E7291">
            <w:pPr>
              <w:overflowPunct/>
              <w:autoSpaceDE/>
              <w:autoSpaceDN/>
              <w:adjustRightInd/>
              <w:jc w:val="center"/>
              <w:textAlignment w:val="auto"/>
              <w:rPr>
                <w:rFonts w:ascii="Verdana" w:hAnsi="Verdana"/>
                <w:b/>
                <w:bCs/>
                <w:sz w:val="16"/>
                <w:lang w:eastAsia="es-MX"/>
              </w:rPr>
            </w:pPr>
            <w:r w:rsidRPr="005E7291">
              <w:rPr>
                <w:rFonts w:ascii="Verdana" w:hAnsi="Verdana"/>
                <w:b/>
                <w:bCs/>
                <w:sz w:val="16"/>
                <w:lang w:eastAsia="es-MX"/>
              </w:rPr>
              <w:t>MARZO</w:t>
            </w:r>
          </w:p>
        </w:tc>
        <w:tc>
          <w:tcPr>
            <w:tcW w:w="1460"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5E7291" w:rsidRDefault="005E7291" w:rsidP="005E7291">
            <w:pPr>
              <w:overflowPunct/>
              <w:autoSpaceDE/>
              <w:autoSpaceDN/>
              <w:adjustRightInd/>
              <w:jc w:val="center"/>
              <w:textAlignment w:val="auto"/>
              <w:rPr>
                <w:rFonts w:ascii="Verdana" w:hAnsi="Verdana"/>
                <w:b/>
                <w:bCs/>
                <w:sz w:val="16"/>
                <w:lang w:eastAsia="es-MX"/>
              </w:rPr>
            </w:pPr>
            <w:r w:rsidRPr="005E7291">
              <w:rPr>
                <w:rFonts w:ascii="Verdana" w:hAnsi="Verdana"/>
                <w:b/>
                <w:bCs/>
                <w:sz w:val="16"/>
                <w:lang w:eastAsia="es-MX"/>
              </w:rPr>
              <w:t>VARIACION</w:t>
            </w:r>
          </w:p>
        </w:tc>
      </w:tr>
      <w:tr w:rsidR="005E7291" w:rsidRPr="005E7291" w:rsidTr="005E7291">
        <w:trPr>
          <w:trHeight w:val="244"/>
        </w:trPr>
        <w:tc>
          <w:tcPr>
            <w:tcW w:w="3956" w:type="dxa"/>
            <w:tcBorders>
              <w:top w:val="nil"/>
              <w:left w:val="single" w:sz="8" w:space="0" w:color="auto"/>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textAlignment w:val="auto"/>
              <w:rPr>
                <w:rFonts w:ascii="Verdana" w:hAnsi="Verdana"/>
                <w:sz w:val="16"/>
                <w:lang w:eastAsia="es-MX"/>
              </w:rPr>
            </w:pPr>
            <w:r w:rsidRPr="005E7291">
              <w:rPr>
                <w:rFonts w:ascii="Verdana" w:hAnsi="Verdana"/>
                <w:sz w:val="16"/>
                <w:lang w:eastAsia="es-MX"/>
              </w:rPr>
              <w:t>PENSIONES</w:t>
            </w:r>
          </w:p>
        </w:tc>
        <w:tc>
          <w:tcPr>
            <w:tcW w:w="1493"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58,308.00</w:t>
            </w:r>
          </w:p>
        </w:tc>
        <w:tc>
          <w:tcPr>
            <w:tcW w:w="1493"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87,462.00</w:t>
            </w:r>
          </w:p>
        </w:tc>
        <w:tc>
          <w:tcPr>
            <w:tcW w:w="1460"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29,154.00</w:t>
            </w:r>
          </w:p>
        </w:tc>
      </w:tr>
      <w:tr w:rsidR="005E7291" w:rsidRPr="005E7291" w:rsidTr="005E7291">
        <w:trPr>
          <w:trHeight w:val="258"/>
        </w:trPr>
        <w:tc>
          <w:tcPr>
            <w:tcW w:w="3956" w:type="dxa"/>
            <w:tcBorders>
              <w:top w:val="nil"/>
              <w:left w:val="single" w:sz="8" w:space="0" w:color="auto"/>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textAlignment w:val="auto"/>
              <w:rPr>
                <w:rFonts w:ascii="Verdana" w:hAnsi="Verdana"/>
                <w:sz w:val="16"/>
                <w:lang w:eastAsia="es-MX"/>
              </w:rPr>
            </w:pPr>
            <w:r w:rsidRPr="005E7291">
              <w:rPr>
                <w:rFonts w:ascii="Verdana" w:hAnsi="Verdana"/>
                <w:sz w:val="16"/>
                <w:lang w:eastAsia="es-MX"/>
              </w:rPr>
              <w:t>Pensiones</w:t>
            </w:r>
          </w:p>
        </w:tc>
        <w:tc>
          <w:tcPr>
            <w:tcW w:w="1493"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58,308.00</w:t>
            </w:r>
          </w:p>
        </w:tc>
        <w:tc>
          <w:tcPr>
            <w:tcW w:w="1493"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87,462.00</w:t>
            </w:r>
          </w:p>
        </w:tc>
        <w:tc>
          <w:tcPr>
            <w:tcW w:w="1460" w:type="dxa"/>
            <w:tcBorders>
              <w:top w:val="nil"/>
              <w:left w:val="nil"/>
              <w:bottom w:val="nil"/>
              <w:right w:val="single" w:sz="8" w:space="0" w:color="auto"/>
            </w:tcBorders>
            <w:shd w:val="clear" w:color="auto" w:fill="auto"/>
            <w:noWrap/>
            <w:vAlign w:val="bottom"/>
            <w:hideMark/>
          </w:tcPr>
          <w:p w:rsidR="005E7291" w:rsidRPr="005E7291" w:rsidRDefault="005E7291" w:rsidP="005E7291">
            <w:pPr>
              <w:overflowPunct/>
              <w:autoSpaceDE/>
              <w:autoSpaceDN/>
              <w:adjustRightInd/>
              <w:jc w:val="right"/>
              <w:textAlignment w:val="auto"/>
              <w:rPr>
                <w:rFonts w:ascii="Verdana" w:hAnsi="Verdana"/>
                <w:sz w:val="16"/>
                <w:lang w:eastAsia="es-MX"/>
              </w:rPr>
            </w:pPr>
            <w:r w:rsidRPr="005E7291">
              <w:rPr>
                <w:rFonts w:ascii="Verdana" w:hAnsi="Verdana"/>
                <w:sz w:val="16"/>
                <w:lang w:eastAsia="es-MX"/>
              </w:rPr>
              <w:t>29,154.00</w:t>
            </w:r>
          </w:p>
        </w:tc>
      </w:tr>
      <w:tr w:rsidR="005E7291" w:rsidRPr="005E7291" w:rsidTr="005E7291">
        <w:trPr>
          <w:trHeight w:val="258"/>
        </w:trPr>
        <w:tc>
          <w:tcPr>
            <w:tcW w:w="395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E7291" w:rsidRPr="005E7291" w:rsidRDefault="005E7291" w:rsidP="005E7291">
            <w:pPr>
              <w:overflowPunct/>
              <w:autoSpaceDE/>
              <w:autoSpaceDN/>
              <w:adjustRightInd/>
              <w:textAlignment w:val="auto"/>
              <w:rPr>
                <w:rFonts w:ascii="Verdana" w:hAnsi="Verdana"/>
                <w:b/>
                <w:bCs/>
                <w:sz w:val="16"/>
                <w:lang w:eastAsia="es-MX"/>
              </w:rPr>
            </w:pPr>
            <w:r w:rsidRPr="005E7291">
              <w:rPr>
                <w:rFonts w:ascii="Verdana" w:hAnsi="Verdana"/>
                <w:b/>
                <w:bCs/>
                <w:sz w:val="16"/>
                <w:lang w:eastAsia="es-MX"/>
              </w:rPr>
              <w:t>PENSIONES Y JUBILACIONES</w:t>
            </w:r>
          </w:p>
        </w:tc>
        <w:tc>
          <w:tcPr>
            <w:tcW w:w="1493"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5E7291" w:rsidRDefault="005E7291" w:rsidP="005E7291">
            <w:pPr>
              <w:overflowPunct/>
              <w:autoSpaceDE/>
              <w:autoSpaceDN/>
              <w:adjustRightInd/>
              <w:jc w:val="right"/>
              <w:textAlignment w:val="auto"/>
              <w:rPr>
                <w:rFonts w:ascii="Verdana" w:hAnsi="Verdana"/>
                <w:b/>
                <w:bCs/>
                <w:sz w:val="16"/>
                <w:lang w:eastAsia="es-MX"/>
              </w:rPr>
            </w:pPr>
            <w:r w:rsidRPr="005E7291">
              <w:rPr>
                <w:rFonts w:ascii="Verdana" w:hAnsi="Verdana"/>
                <w:b/>
                <w:bCs/>
                <w:sz w:val="16"/>
                <w:lang w:eastAsia="es-MX"/>
              </w:rPr>
              <w:t>58,308.00</w:t>
            </w:r>
          </w:p>
        </w:tc>
        <w:tc>
          <w:tcPr>
            <w:tcW w:w="1493"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5E7291" w:rsidRDefault="005E7291" w:rsidP="005E7291">
            <w:pPr>
              <w:overflowPunct/>
              <w:autoSpaceDE/>
              <w:autoSpaceDN/>
              <w:adjustRightInd/>
              <w:jc w:val="right"/>
              <w:textAlignment w:val="auto"/>
              <w:rPr>
                <w:rFonts w:ascii="Verdana" w:hAnsi="Verdana"/>
                <w:b/>
                <w:bCs/>
                <w:sz w:val="16"/>
                <w:lang w:eastAsia="es-MX"/>
              </w:rPr>
            </w:pPr>
            <w:r w:rsidRPr="005E7291">
              <w:rPr>
                <w:rFonts w:ascii="Verdana" w:hAnsi="Verdana"/>
                <w:b/>
                <w:bCs/>
                <w:sz w:val="16"/>
                <w:lang w:eastAsia="es-MX"/>
              </w:rPr>
              <w:t>87,462.00</w:t>
            </w:r>
          </w:p>
        </w:tc>
        <w:tc>
          <w:tcPr>
            <w:tcW w:w="1460"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5E7291" w:rsidRDefault="005E7291" w:rsidP="005E7291">
            <w:pPr>
              <w:overflowPunct/>
              <w:autoSpaceDE/>
              <w:autoSpaceDN/>
              <w:adjustRightInd/>
              <w:jc w:val="right"/>
              <w:textAlignment w:val="auto"/>
              <w:rPr>
                <w:rFonts w:ascii="Verdana" w:hAnsi="Verdana"/>
                <w:b/>
                <w:bCs/>
                <w:sz w:val="16"/>
                <w:lang w:eastAsia="es-MX"/>
              </w:rPr>
            </w:pPr>
            <w:r w:rsidRPr="005E7291">
              <w:rPr>
                <w:rFonts w:ascii="Verdana" w:hAnsi="Verdana"/>
                <w:b/>
                <w:bCs/>
                <w:sz w:val="16"/>
                <w:lang w:eastAsia="es-MX"/>
              </w:rPr>
              <w:t>29,154.00</w:t>
            </w:r>
          </w:p>
        </w:tc>
      </w:tr>
    </w:tbl>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numPr>
          <w:ilvl w:val="1"/>
          <w:numId w:val="12"/>
        </w:numPr>
        <w:jc w:val="both"/>
        <w:rPr>
          <w:rFonts w:ascii="Arial" w:hAnsi="Arial" w:cs="Arial"/>
        </w:rPr>
      </w:pPr>
      <w:r>
        <w:rPr>
          <w:rFonts w:ascii="Arial" w:hAnsi="Arial" w:cs="Arial"/>
        </w:rPr>
        <w:t xml:space="preserve">Al </w:t>
      </w:r>
      <w:r w:rsidR="00915801">
        <w:rPr>
          <w:rFonts w:ascii="Arial" w:hAnsi="Arial" w:cs="Arial"/>
        </w:rPr>
        <w:t>31 de Marzo</w:t>
      </w:r>
      <w:r>
        <w:rPr>
          <w:rFonts w:ascii="Arial" w:hAnsi="Arial" w:cs="Arial"/>
        </w:rPr>
        <w:t xml:space="preserve"> del 2017</w:t>
      </w:r>
      <w:r w:rsidRPr="00687631">
        <w:rPr>
          <w:rFonts w:ascii="Arial" w:hAnsi="Arial" w:cs="Arial"/>
        </w:rPr>
        <w:t>, los gastos por Estimaciones, Depreciaciones, Deterioros, Obsolescencia y Amortizaciones se integran como sigue:</w:t>
      </w:r>
    </w:p>
    <w:p w:rsidR="002B46AD" w:rsidRDefault="002B46AD" w:rsidP="002B46AD">
      <w:pPr>
        <w:ind w:left="792"/>
        <w:jc w:val="both"/>
        <w:rPr>
          <w:rFonts w:ascii="Arial" w:hAnsi="Arial" w:cs="Arial"/>
        </w:rPr>
      </w:pPr>
    </w:p>
    <w:p w:rsidR="00A35BAB" w:rsidRDefault="00A35BAB" w:rsidP="00A35BAB">
      <w:pPr>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991"/>
        <w:gridCol w:w="1388"/>
        <w:gridCol w:w="1596"/>
        <w:gridCol w:w="1427"/>
      </w:tblGrid>
      <w:tr w:rsidR="005E7291" w:rsidRPr="005E7291" w:rsidTr="00A44636">
        <w:trPr>
          <w:trHeight w:val="251"/>
          <w:tblHeader/>
        </w:trPr>
        <w:tc>
          <w:tcPr>
            <w:tcW w:w="399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E7291" w:rsidRPr="006079CC" w:rsidRDefault="005E7291" w:rsidP="005E7291">
            <w:pPr>
              <w:overflowPunct/>
              <w:autoSpaceDE/>
              <w:autoSpaceDN/>
              <w:adjustRightInd/>
              <w:jc w:val="center"/>
              <w:textAlignment w:val="auto"/>
              <w:rPr>
                <w:rFonts w:ascii="Verdana" w:hAnsi="Verdana"/>
                <w:b/>
                <w:bCs/>
                <w:sz w:val="16"/>
                <w:lang w:eastAsia="es-MX"/>
              </w:rPr>
            </w:pPr>
            <w:r w:rsidRPr="006079CC">
              <w:rPr>
                <w:rFonts w:ascii="Verdana" w:hAnsi="Verdana"/>
                <w:b/>
                <w:bCs/>
                <w:sz w:val="16"/>
                <w:lang w:eastAsia="es-MX"/>
              </w:rPr>
              <w:t>CONCEPTO</w:t>
            </w:r>
          </w:p>
        </w:tc>
        <w:tc>
          <w:tcPr>
            <w:tcW w:w="1388"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6079CC" w:rsidRDefault="005E7291" w:rsidP="005E7291">
            <w:pPr>
              <w:overflowPunct/>
              <w:autoSpaceDE/>
              <w:autoSpaceDN/>
              <w:adjustRightInd/>
              <w:jc w:val="center"/>
              <w:textAlignment w:val="auto"/>
              <w:rPr>
                <w:rFonts w:ascii="Verdana" w:hAnsi="Verdana"/>
                <w:b/>
                <w:bCs/>
                <w:sz w:val="16"/>
                <w:lang w:eastAsia="es-MX"/>
              </w:rPr>
            </w:pPr>
            <w:r w:rsidRPr="006079CC">
              <w:rPr>
                <w:rFonts w:ascii="Verdana" w:hAnsi="Verdana"/>
                <w:b/>
                <w:bCs/>
                <w:sz w:val="16"/>
                <w:lang w:eastAsia="es-MX"/>
              </w:rPr>
              <w:t>FEBRERO</w:t>
            </w:r>
          </w:p>
        </w:tc>
        <w:tc>
          <w:tcPr>
            <w:tcW w:w="1596"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6079CC" w:rsidRDefault="005E7291" w:rsidP="005E7291">
            <w:pPr>
              <w:overflowPunct/>
              <w:autoSpaceDE/>
              <w:autoSpaceDN/>
              <w:adjustRightInd/>
              <w:jc w:val="center"/>
              <w:textAlignment w:val="auto"/>
              <w:rPr>
                <w:rFonts w:ascii="Verdana" w:hAnsi="Verdana"/>
                <w:b/>
                <w:bCs/>
                <w:sz w:val="16"/>
                <w:lang w:eastAsia="es-MX"/>
              </w:rPr>
            </w:pPr>
            <w:r w:rsidRPr="006079CC">
              <w:rPr>
                <w:rFonts w:ascii="Verdana" w:hAnsi="Verdana"/>
                <w:b/>
                <w:bCs/>
                <w:sz w:val="16"/>
                <w:lang w:eastAsia="es-MX"/>
              </w:rPr>
              <w:t>MARZO</w:t>
            </w:r>
          </w:p>
        </w:tc>
        <w:tc>
          <w:tcPr>
            <w:tcW w:w="1427" w:type="dxa"/>
            <w:tcBorders>
              <w:top w:val="single" w:sz="8" w:space="0" w:color="auto"/>
              <w:left w:val="nil"/>
              <w:bottom w:val="single" w:sz="8" w:space="0" w:color="auto"/>
              <w:right w:val="single" w:sz="8" w:space="0" w:color="auto"/>
            </w:tcBorders>
            <w:shd w:val="clear" w:color="000000" w:fill="C0C0C0"/>
            <w:noWrap/>
            <w:vAlign w:val="bottom"/>
            <w:hideMark/>
          </w:tcPr>
          <w:p w:rsidR="005E7291" w:rsidRPr="006079CC" w:rsidRDefault="005E7291" w:rsidP="005E7291">
            <w:pPr>
              <w:overflowPunct/>
              <w:autoSpaceDE/>
              <w:autoSpaceDN/>
              <w:adjustRightInd/>
              <w:jc w:val="center"/>
              <w:textAlignment w:val="auto"/>
              <w:rPr>
                <w:rFonts w:ascii="Verdana" w:hAnsi="Verdana"/>
                <w:b/>
                <w:bCs/>
                <w:sz w:val="16"/>
                <w:lang w:eastAsia="es-MX"/>
              </w:rPr>
            </w:pPr>
            <w:r w:rsidRPr="006079CC">
              <w:rPr>
                <w:rFonts w:ascii="Verdana" w:hAnsi="Verdana"/>
                <w:b/>
                <w:bCs/>
                <w:sz w:val="16"/>
                <w:lang w:eastAsia="es-MX"/>
              </w:rPr>
              <w:t>VARIACION</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BIENES MUEBLES</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871,765.31</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1,327,283.48</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455,518.17</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MOBILIARIO Y EQUIPO DE ADMINISTRAC</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534,608.69</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821,488.13</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286,879.44</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MAQUINARIA, OTROS EQUIPOS Y HERRAM</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239,459.58</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359,249.79</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119,790.21</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MOBILIARIO Y EQUIPO EDUCACIONAL Y</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75,219.12</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112,828.68</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37,609.56</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EQUIPO DE TRANSPORTE</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21,926.66</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32,889.99</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10,963.33</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DEPRECIACIÓN DE EQUIPO E INSTRUMENTAL MÉDICO Y DE</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551.26</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826.89</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275.63</w:t>
            </w:r>
          </w:p>
        </w:tc>
      </w:tr>
      <w:tr w:rsidR="005E7291" w:rsidRPr="005E7291" w:rsidTr="006079CC">
        <w:trPr>
          <w:trHeight w:val="237"/>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AMORTIZACION DE ACTIVOS INTANGIBLES</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51,517.88</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77,277.16</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25,759.28</w:t>
            </w:r>
          </w:p>
        </w:tc>
      </w:tr>
      <w:tr w:rsidR="005E7291" w:rsidRPr="005E7291" w:rsidTr="006079CC">
        <w:trPr>
          <w:trHeight w:val="251"/>
        </w:trPr>
        <w:tc>
          <w:tcPr>
            <w:tcW w:w="3991" w:type="dxa"/>
            <w:tcBorders>
              <w:top w:val="nil"/>
              <w:left w:val="single" w:sz="8" w:space="0" w:color="auto"/>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textAlignment w:val="auto"/>
              <w:rPr>
                <w:rFonts w:ascii="Verdana" w:hAnsi="Verdana"/>
                <w:sz w:val="16"/>
                <w:lang w:eastAsia="es-MX"/>
              </w:rPr>
            </w:pPr>
            <w:r w:rsidRPr="006079CC">
              <w:rPr>
                <w:rFonts w:ascii="Verdana" w:hAnsi="Verdana"/>
                <w:sz w:val="16"/>
                <w:lang w:eastAsia="es-MX"/>
              </w:rPr>
              <w:t>DETERIORO DE LOS ACTIVOS BIOLOGICOS</w:t>
            </w:r>
          </w:p>
        </w:tc>
        <w:tc>
          <w:tcPr>
            <w:tcW w:w="1388"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183.34</w:t>
            </w:r>
          </w:p>
        </w:tc>
        <w:tc>
          <w:tcPr>
            <w:tcW w:w="1596"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275.01</w:t>
            </w:r>
          </w:p>
        </w:tc>
        <w:tc>
          <w:tcPr>
            <w:tcW w:w="1427" w:type="dxa"/>
            <w:tcBorders>
              <w:top w:val="nil"/>
              <w:left w:val="nil"/>
              <w:bottom w:val="nil"/>
              <w:right w:val="single" w:sz="8" w:space="0" w:color="auto"/>
            </w:tcBorders>
            <w:shd w:val="clear" w:color="auto" w:fill="auto"/>
            <w:noWrap/>
            <w:vAlign w:val="bottom"/>
            <w:hideMark/>
          </w:tcPr>
          <w:p w:rsidR="005E7291" w:rsidRPr="006079CC" w:rsidRDefault="005E7291" w:rsidP="005E7291">
            <w:pPr>
              <w:overflowPunct/>
              <w:autoSpaceDE/>
              <w:autoSpaceDN/>
              <w:adjustRightInd/>
              <w:jc w:val="right"/>
              <w:textAlignment w:val="auto"/>
              <w:rPr>
                <w:rFonts w:ascii="Verdana" w:hAnsi="Verdana"/>
                <w:sz w:val="16"/>
                <w:lang w:eastAsia="es-MX"/>
              </w:rPr>
            </w:pPr>
            <w:r w:rsidRPr="006079CC">
              <w:rPr>
                <w:rFonts w:ascii="Verdana" w:hAnsi="Verdana"/>
                <w:sz w:val="16"/>
                <w:lang w:eastAsia="es-MX"/>
              </w:rPr>
              <w:t>91.67</w:t>
            </w:r>
          </w:p>
        </w:tc>
      </w:tr>
      <w:tr w:rsidR="005E7291" w:rsidRPr="005E7291" w:rsidTr="006079CC">
        <w:trPr>
          <w:trHeight w:val="251"/>
        </w:trPr>
        <w:tc>
          <w:tcPr>
            <w:tcW w:w="3991"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E7291" w:rsidRPr="006079CC" w:rsidRDefault="005E7291" w:rsidP="005E7291">
            <w:pPr>
              <w:overflowPunct/>
              <w:autoSpaceDE/>
              <w:autoSpaceDN/>
              <w:adjustRightInd/>
              <w:textAlignment w:val="auto"/>
              <w:rPr>
                <w:rFonts w:ascii="Verdana" w:hAnsi="Verdana"/>
                <w:b/>
                <w:bCs/>
                <w:sz w:val="16"/>
                <w:lang w:eastAsia="es-MX"/>
              </w:rPr>
            </w:pPr>
            <w:r w:rsidRPr="006079CC">
              <w:rPr>
                <w:rFonts w:ascii="Verdana" w:hAnsi="Verdana"/>
                <w:b/>
                <w:bCs/>
                <w:sz w:val="16"/>
                <w:lang w:eastAsia="es-MX"/>
              </w:rPr>
              <w:lastRenderedPageBreak/>
              <w:t>OTROS GASTOS Y PÉRDIDAS EXTRAORDINARIAS</w:t>
            </w:r>
          </w:p>
        </w:tc>
        <w:tc>
          <w:tcPr>
            <w:tcW w:w="1388"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6079CC" w:rsidRDefault="005E7291" w:rsidP="005E7291">
            <w:pPr>
              <w:overflowPunct/>
              <w:autoSpaceDE/>
              <w:autoSpaceDN/>
              <w:adjustRightInd/>
              <w:jc w:val="right"/>
              <w:textAlignment w:val="auto"/>
              <w:rPr>
                <w:rFonts w:ascii="Verdana" w:hAnsi="Verdana"/>
                <w:b/>
                <w:bCs/>
                <w:sz w:val="16"/>
                <w:lang w:eastAsia="es-MX"/>
              </w:rPr>
            </w:pPr>
            <w:r w:rsidRPr="006079CC">
              <w:rPr>
                <w:rFonts w:ascii="Verdana" w:hAnsi="Verdana"/>
                <w:b/>
                <w:bCs/>
                <w:sz w:val="16"/>
                <w:lang w:eastAsia="es-MX"/>
              </w:rPr>
              <w:t>923,466.53</w:t>
            </w:r>
          </w:p>
        </w:tc>
        <w:tc>
          <w:tcPr>
            <w:tcW w:w="1596"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6079CC" w:rsidRDefault="005E7291" w:rsidP="005E7291">
            <w:pPr>
              <w:overflowPunct/>
              <w:autoSpaceDE/>
              <w:autoSpaceDN/>
              <w:adjustRightInd/>
              <w:jc w:val="right"/>
              <w:textAlignment w:val="auto"/>
              <w:rPr>
                <w:rFonts w:ascii="Verdana" w:hAnsi="Verdana"/>
                <w:b/>
                <w:bCs/>
                <w:sz w:val="16"/>
                <w:lang w:eastAsia="es-MX"/>
              </w:rPr>
            </w:pPr>
            <w:r w:rsidRPr="006079CC">
              <w:rPr>
                <w:rFonts w:ascii="Verdana" w:hAnsi="Verdana"/>
                <w:b/>
                <w:bCs/>
                <w:sz w:val="16"/>
                <w:lang w:eastAsia="es-MX"/>
              </w:rPr>
              <w:t>1,404,835.65</w:t>
            </w:r>
          </w:p>
        </w:tc>
        <w:tc>
          <w:tcPr>
            <w:tcW w:w="1427" w:type="dxa"/>
            <w:tcBorders>
              <w:top w:val="single" w:sz="8" w:space="0" w:color="auto"/>
              <w:left w:val="nil"/>
              <w:bottom w:val="single" w:sz="8" w:space="0" w:color="auto"/>
              <w:right w:val="single" w:sz="8" w:space="0" w:color="auto"/>
            </w:tcBorders>
            <w:shd w:val="clear" w:color="000000" w:fill="F2F2F2"/>
            <w:noWrap/>
            <w:vAlign w:val="bottom"/>
            <w:hideMark/>
          </w:tcPr>
          <w:p w:rsidR="005E7291" w:rsidRPr="006079CC" w:rsidRDefault="005E7291" w:rsidP="005E7291">
            <w:pPr>
              <w:overflowPunct/>
              <w:autoSpaceDE/>
              <w:autoSpaceDN/>
              <w:adjustRightInd/>
              <w:jc w:val="right"/>
              <w:textAlignment w:val="auto"/>
              <w:rPr>
                <w:rFonts w:ascii="Verdana" w:hAnsi="Verdana"/>
                <w:b/>
                <w:bCs/>
                <w:sz w:val="16"/>
                <w:lang w:eastAsia="es-MX"/>
              </w:rPr>
            </w:pPr>
            <w:r w:rsidRPr="006079CC">
              <w:rPr>
                <w:rFonts w:ascii="Verdana" w:hAnsi="Verdana"/>
                <w:b/>
                <w:bCs/>
                <w:sz w:val="16"/>
                <w:lang w:eastAsia="es-MX"/>
              </w:rPr>
              <w:t>481,369.12</w:t>
            </w:r>
          </w:p>
        </w:tc>
      </w:tr>
    </w:tbl>
    <w:p w:rsidR="002650B2" w:rsidRPr="000B13BF" w:rsidRDefault="002650B2" w:rsidP="00A35BAB">
      <w:pPr>
        <w:jc w:val="both"/>
        <w:rPr>
          <w:rFonts w:ascii="Arial" w:hAnsi="Arial" w:cs="Arial"/>
          <w:sz w:val="4"/>
        </w:rPr>
      </w:pPr>
    </w:p>
    <w:p w:rsidR="002650B2" w:rsidRDefault="002650B2" w:rsidP="00A35BAB">
      <w:pPr>
        <w:jc w:val="both"/>
        <w:rPr>
          <w:rFonts w:ascii="Arial" w:hAnsi="Arial" w:cs="Arial"/>
          <w:sz w:val="12"/>
        </w:rPr>
      </w:pPr>
    </w:p>
    <w:p w:rsidR="009D143F" w:rsidRDefault="009D143F" w:rsidP="00A35BAB">
      <w:pPr>
        <w:jc w:val="both"/>
        <w:rPr>
          <w:rFonts w:ascii="Arial" w:hAnsi="Arial" w:cs="Arial"/>
          <w:sz w:val="12"/>
        </w:rPr>
      </w:pP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687631" w:rsidRDefault="0049453F" w:rsidP="002C6666">
      <w:pPr>
        <w:numPr>
          <w:ilvl w:val="0"/>
          <w:numId w:val="10"/>
        </w:numPr>
        <w:jc w:val="both"/>
        <w:rPr>
          <w:rFonts w:ascii="Arial" w:hAnsi="Arial" w:cs="Arial"/>
          <w:b/>
        </w:rPr>
      </w:pPr>
      <w:r w:rsidRPr="00687631">
        <w:rPr>
          <w:rFonts w:ascii="Arial" w:hAnsi="Arial" w:cs="Arial"/>
          <w:b/>
        </w:rPr>
        <w:t>NOTAS DE GESTIÓN ADMINISTRATIVA</w:t>
      </w:r>
    </w:p>
    <w:p w:rsidR="004A31F4" w:rsidRDefault="004A31F4" w:rsidP="0049453F">
      <w:pPr>
        <w:jc w:val="both"/>
        <w:rPr>
          <w:rFonts w:ascii="Arial" w:hAnsi="Arial" w:cs="Arial"/>
          <w:b/>
        </w:rPr>
      </w:pPr>
    </w:p>
    <w:p w:rsidR="008332FF" w:rsidRPr="00687631" w:rsidRDefault="008332FF"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spacing w:val="-2"/>
        </w:rPr>
      </w:pPr>
      <w:r w:rsidRPr="00687631">
        <w:rPr>
          <w:rFonts w:ascii="Arial" w:hAnsi="Arial" w:cs="Arial"/>
        </w:rPr>
        <w:t xml:space="preserve">La Universidad Tecnológica de San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Desarrollar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desarrollo de nuevos perfiles académicos en la educación superior, en el ámbito de la ciencia y la tecnología, con el fin de formar profesionales capaces, que participen en el desarrollo que precisa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Pr="00687631"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salarios, por trabajadores asimilados a salarios, por servicios profesionales. La Universidad tributa bajo el Régimen fiscal del Título III de la Ley del Impuesto Sobre la Renta “Régimen de Personas Morales con Fines no Lucrativos”. </w:t>
      </w: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San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8332FF" w:rsidRPr="00687631" w:rsidRDefault="008332FF"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8332FF" w:rsidRPr="00687631" w:rsidRDefault="008332F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D96A30" w:rsidP="002417AA">
            <w:pPr>
              <w:tabs>
                <w:tab w:val="left" w:pos="-720"/>
              </w:tabs>
              <w:suppressAutoHyphens/>
              <w:rPr>
                <w:rFonts w:ascii="Arial" w:hAnsi="Arial" w:cs="Arial"/>
                <w:spacing w:val="-3"/>
              </w:rPr>
            </w:pPr>
            <w:r>
              <w:rPr>
                <w:rFonts w:ascii="Arial" w:hAnsi="Arial" w:cs="Arial"/>
                <w:spacing w:val="-3"/>
              </w:rPr>
              <w:t>31 DE JULIO</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D96A30" w:rsidP="002417AA">
            <w:pPr>
              <w:tabs>
                <w:tab w:val="left" w:pos="-720"/>
              </w:tabs>
              <w:suppressAutoHyphens/>
              <w:rPr>
                <w:rFonts w:ascii="Arial" w:hAnsi="Arial" w:cs="Arial"/>
                <w:spacing w:val="-3"/>
              </w:rPr>
            </w:pPr>
            <w:r>
              <w:rPr>
                <w:rFonts w:ascii="Arial" w:hAnsi="Arial" w:cs="Arial"/>
                <w:spacing w:val="-3"/>
              </w:rPr>
              <w:t>31 DE JULIO</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49453F" w:rsidRDefault="0049453F" w:rsidP="0049453F">
      <w:pPr>
        <w:jc w:val="both"/>
        <w:rPr>
          <w:rFonts w:ascii="Arial" w:hAnsi="Arial" w:cs="Arial"/>
        </w:rPr>
      </w:pPr>
    </w:p>
    <w:p w:rsidR="008332FF" w:rsidRDefault="008332FF" w:rsidP="0049453F">
      <w:pPr>
        <w:jc w:val="both"/>
        <w:rPr>
          <w:rFonts w:ascii="Arial" w:hAnsi="Arial" w:cs="Arial"/>
        </w:rPr>
      </w:pPr>
    </w:p>
    <w:p w:rsidR="008332FF" w:rsidRDefault="008332F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8332FF" w:rsidRDefault="008332FF"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49453F" w:rsidRDefault="0049453F" w:rsidP="0049453F">
      <w:pPr>
        <w:ind w:left="927"/>
        <w:jc w:val="both"/>
        <w:rPr>
          <w:rFonts w:ascii="Arial" w:hAnsi="Arial" w:cs="Arial"/>
        </w:rPr>
      </w:pP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49453F" w:rsidRDefault="0049453F" w:rsidP="0049453F">
      <w:pPr>
        <w:jc w:val="both"/>
        <w:rPr>
          <w:rFonts w:ascii="Arial" w:hAnsi="Arial" w:cs="Arial"/>
        </w:rPr>
      </w:pP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8332FF" w:rsidRPr="00687631" w:rsidRDefault="008332F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8332FF" w:rsidRDefault="008332F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915801">
        <w:rPr>
          <w:rFonts w:ascii="Arial" w:hAnsi="Arial" w:cs="Arial"/>
        </w:rPr>
        <w:t>31 de Marzo</w:t>
      </w:r>
      <w:r w:rsidR="001D4F5D">
        <w:rPr>
          <w:rFonts w:ascii="Arial" w:hAnsi="Arial" w:cs="Arial"/>
        </w:rPr>
        <w:t xml:space="preserve"> del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8332FF" w:rsidRPr="00687631" w:rsidRDefault="008332F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D96A30">
        <w:rPr>
          <w:rFonts w:ascii="Arial" w:hAnsi="Arial" w:cs="Arial"/>
        </w:rPr>
        <w:t>31 DE JULIO</w:t>
      </w:r>
      <w:r w:rsidR="00EB4927">
        <w:rPr>
          <w:rFonts w:ascii="Arial" w:hAnsi="Arial" w:cs="Arial"/>
        </w:rPr>
        <w:t xml:space="preserve"> </w:t>
      </w:r>
      <w:r w:rsidRPr="00687631">
        <w:rPr>
          <w:rFonts w:ascii="Arial" w:hAnsi="Arial" w:cs="Arial"/>
        </w:rPr>
        <w:t>de 201</w:t>
      </w:r>
      <w:r w:rsidR="009A4861">
        <w:rPr>
          <w:rFonts w:ascii="Arial" w:hAnsi="Arial" w:cs="Arial"/>
        </w:rPr>
        <w:t>6</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desglosan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8332FF" w:rsidRPr="00687631" w:rsidRDefault="008332FF"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8332FF" w:rsidRDefault="008332FF" w:rsidP="0049453F">
      <w:pPr>
        <w:ind w:left="567"/>
        <w:jc w:val="both"/>
        <w:rPr>
          <w:rFonts w:ascii="Arial" w:hAnsi="Arial" w:cs="Arial"/>
        </w:rPr>
      </w:pPr>
    </w:p>
    <w:p w:rsidR="008332FF" w:rsidRPr="00687631" w:rsidRDefault="008332FF"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8332FF" w:rsidP="0049453F">
      <w:pPr>
        <w:ind w:left="927"/>
        <w:jc w:val="both"/>
        <w:rPr>
          <w:rFonts w:ascii="Arial" w:hAnsi="Arial" w:cs="Arial"/>
        </w:rPr>
      </w:pPr>
    </w:p>
    <w:p w:rsidR="008332FF" w:rsidRDefault="008332F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915801">
        <w:rPr>
          <w:rFonts w:ascii="Arial" w:hAnsi="Arial" w:cs="Arial"/>
          <w:spacing w:val="-3"/>
        </w:rPr>
        <w:t>31 de Marzo</w:t>
      </w:r>
      <w:r w:rsidR="001D4F5D">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235110">
        <w:rPr>
          <w:rFonts w:ascii="Arial" w:hAnsi="Arial" w:cs="Arial"/>
          <w:spacing w:val="-3"/>
        </w:rPr>
        <w:t>1</w:t>
      </w:r>
      <w:r w:rsidR="00FD20D0">
        <w:rPr>
          <w:rFonts w:ascii="Arial" w:hAnsi="Arial" w:cs="Arial"/>
          <w:spacing w:val="-3"/>
        </w:rPr>
        <w:t>0</w:t>
      </w:r>
      <w:r w:rsidR="00585958">
        <w:rPr>
          <w:rFonts w:ascii="Arial" w:hAnsi="Arial" w:cs="Arial"/>
          <w:spacing w:val="-3"/>
        </w:rPr>
        <w:t xml:space="preserve"> </w:t>
      </w:r>
      <w:r w:rsidRPr="00687631">
        <w:rPr>
          <w:rFonts w:ascii="Arial" w:hAnsi="Arial" w:cs="Arial"/>
          <w:spacing w:val="-3"/>
        </w:rPr>
        <w:t xml:space="preserve">de </w:t>
      </w:r>
      <w:r w:rsidR="006079CC">
        <w:rPr>
          <w:rFonts w:ascii="Arial" w:hAnsi="Arial" w:cs="Arial"/>
          <w:spacing w:val="-3"/>
        </w:rPr>
        <w:t>abril</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D1D6E">
        <w:rPr>
          <w:rFonts w:ascii="Arial" w:hAnsi="Arial" w:cs="Arial"/>
          <w:spacing w:val="-3"/>
        </w:rPr>
        <w:t>7</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49453F" w:rsidRDefault="0049453F"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F26532"/>
    <w:sectPr w:rsidR="00401C61" w:rsidRPr="00687631" w:rsidSect="00731DA6">
      <w:headerReference w:type="default" r:id="rId9"/>
      <w:footerReference w:type="default" r:id="rId10"/>
      <w:headerReference w:type="first" r:id="rId11"/>
      <w:footerReference w:type="first" r:id="rId12"/>
      <w:pgSz w:w="12240" w:h="15840" w:code="1"/>
      <w:pgMar w:top="1843" w:right="1701" w:bottom="1985" w:left="1701" w:header="993"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56" w:rsidRDefault="00247356" w:rsidP="00456B6C">
      <w:r>
        <w:separator/>
      </w:r>
    </w:p>
  </w:endnote>
  <w:endnote w:type="continuationSeparator" w:id="0">
    <w:p w:rsidR="00247356" w:rsidRDefault="00247356"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1" w:rsidRPr="006434EB" w:rsidRDefault="005E7291" w:rsidP="006434EB">
    <w:pPr>
      <w:pStyle w:val="Piedepgina"/>
    </w:pPr>
    <w:r>
      <w:rPr>
        <w:noProof/>
        <w:lang w:val="es-MX" w:eastAsia="es-MX"/>
      </w:rPr>
      <mc:AlternateContent>
        <mc:Choice Requires="wpg">
          <w:drawing>
            <wp:anchor distT="0" distB="0" distL="0" distR="0" simplePos="0" relativeHeight="251660800" behindDoc="0" locked="0" layoutInCell="1" allowOverlap="1">
              <wp:simplePos x="0" y="0"/>
              <wp:positionH relativeFrom="page">
                <wp:posOffset>1069676</wp:posOffset>
              </wp:positionH>
              <wp:positionV relativeFrom="page">
                <wp:posOffset>9333781</wp:posOffset>
              </wp:positionV>
              <wp:extent cx="5613136"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6" cy="320040"/>
                        <a:chOff x="-9177" y="0"/>
                        <a:chExt cx="5971827"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7"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7291" w:rsidRPr="008446E0" w:rsidRDefault="005E7291">
                            <w:pPr>
                              <w:jc w:val="right"/>
                              <w:rPr>
                                <w:rFonts w:ascii="Arial" w:hAnsi="Arial" w:cs="Arial"/>
                                <w:color w:val="7F7F7F"/>
                              </w:rPr>
                            </w:pPr>
                            <w:r>
                              <w:rPr>
                                <w:rFonts w:ascii="Arial" w:hAnsi="Arial" w:cs="Arial"/>
                                <w:lang w:val="es-ES"/>
                              </w:rPr>
                              <w:t>10</w:t>
                            </w:r>
                            <w:r w:rsidRPr="008446E0">
                              <w:rPr>
                                <w:rFonts w:ascii="Arial" w:hAnsi="Arial" w:cs="Arial"/>
                                <w:lang w:val="es-ES"/>
                              </w:rPr>
                              <w:t xml:space="preserve"> de </w:t>
                            </w:r>
                            <w:r w:rsidR="00726B7D">
                              <w:rPr>
                                <w:rFonts w:ascii="Arial" w:hAnsi="Arial" w:cs="Arial"/>
                                <w:lang w:val="es-ES"/>
                              </w:rPr>
                              <w:t>abril</w:t>
                            </w:r>
                            <w:r>
                              <w:rPr>
                                <w:rFonts w:ascii="Arial" w:hAnsi="Arial" w:cs="Arial"/>
                                <w:lang w:val="es-ES"/>
                              </w:rPr>
                              <w:t xml:space="preserve"> </w:t>
                            </w:r>
                            <w:r w:rsidRPr="008446E0">
                              <w:rPr>
                                <w:rFonts w:ascii="Arial" w:hAnsi="Arial" w:cs="Arial"/>
                                <w:lang w:val="es-ES"/>
                              </w:rPr>
                              <w:t>de</w:t>
                            </w:r>
                            <w:r>
                              <w:rPr>
                                <w:rFonts w:ascii="Arial" w:hAnsi="Arial" w:cs="Arial"/>
                                <w:lang w:val="es-ES"/>
                              </w:rPr>
                              <w:t>l 2017</w:t>
                            </w:r>
                          </w:p>
                          <w:p w:rsidR="005E7291" w:rsidRPr="006434EB" w:rsidRDefault="005E7291">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37" o:spid="_x0000_s1026" style="position:absolute;margin-left:84.25pt;margin-top:734.95pt;width:442pt;height:25.2pt;z-index:251660800;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5E7291" w:rsidRPr="008446E0" w:rsidRDefault="005E7291">
                      <w:pPr>
                        <w:jc w:val="right"/>
                        <w:rPr>
                          <w:rFonts w:ascii="Arial" w:hAnsi="Arial" w:cs="Arial"/>
                          <w:color w:val="7F7F7F"/>
                        </w:rPr>
                      </w:pPr>
                      <w:r>
                        <w:rPr>
                          <w:rFonts w:ascii="Arial" w:hAnsi="Arial" w:cs="Arial"/>
                          <w:lang w:val="es-ES"/>
                        </w:rPr>
                        <w:t>10</w:t>
                      </w:r>
                      <w:r w:rsidRPr="008446E0">
                        <w:rPr>
                          <w:rFonts w:ascii="Arial" w:hAnsi="Arial" w:cs="Arial"/>
                          <w:lang w:val="es-ES"/>
                        </w:rPr>
                        <w:t xml:space="preserve"> de </w:t>
                      </w:r>
                      <w:r w:rsidR="00726B7D">
                        <w:rPr>
                          <w:rFonts w:ascii="Arial" w:hAnsi="Arial" w:cs="Arial"/>
                          <w:lang w:val="es-ES"/>
                        </w:rPr>
                        <w:t>abril</w:t>
                      </w:r>
                      <w:r>
                        <w:rPr>
                          <w:rFonts w:ascii="Arial" w:hAnsi="Arial" w:cs="Arial"/>
                          <w:lang w:val="es-ES"/>
                        </w:rPr>
                        <w:t xml:space="preserve"> </w:t>
                      </w:r>
                      <w:r w:rsidRPr="008446E0">
                        <w:rPr>
                          <w:rFonts w:ascii="Arial" w:hAnsi="Arial" w:cs="Arial"/>
                          <w:lang w:val="es-ES"/>
                        </w:rPr>
                        <w:t>de</w:t>
                      </w:r>
                      <w:r>
                        <w:rPr>
                          <w:rFonts w:ascii="Arial" w:hAnsi="Arial" w:cs="Arial"/>
                          <w:lang w:val="es-ES"/>
                        </w:rPr>
                        <w:t>l 2017</w:t>
                      </w:r>
                    </w:p>
                    <w:p w:rsidR="005E7291" w:rsidRPr="006434EB" w:rsidRDefault="005E7291">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9776"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5E7291" w:rsidRPr="00C17A97" w:rsidRDefault="005E7291">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6C3561" w:rsidRPr="006C3561">
                            <w:rPr>
                              <w:rFonts w:ascii="Arial" w:hAnsi="Arial" w:cs="Arial"/>
                              <w:noProof/>
                              <w:color w:val="FFFFFF"/>
                              <w:sz w:val="22"/>
                              <w:szCs w:val="22"/>
                              <w:lang w:val="es-ES"/>
                            </w:rPr>
                            <w:t>24</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526.95pt;margin-top:735.3pt;width:36pt;height:25.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5E7291" w:rsidRPr="00C17A97" w:rsidRDefault="005E7291">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6C3561" w:rsidRPr="006C3561">
                      <w:rPr>
                        <w:rFonts w:ascii="Arial" w:hAnsi="Arial" w:cs="Arial"/>
                        <w:noProof/>
                        <w:color w:val="FFFFFF"/>
                        <w:sz w:val="22"/>
                        <w:szCs w:val="22"/>
                        <w:lang w:val="es-ES"/>
                      </w:rPr>
                      <w:t>24</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1" w:rsidRDefault="005E7291">
    <w:pPr>
      <w:pStyle w:val="Piedepgina"/>
    </w:pPr>
    <w:r>
      <w:rPr>
        <w:noProof/>
        <w:lang w:val="es-MX" w:eastAsia="es-MX"/>
      </w:rPr>
      <mc:AlternateContent>
        <mc:Choice Requires="wpg">
          <w:drawing>
            <wp:anchor distT="0" distB="0" distL="0" distR="0" simplePos="0" relativeHeight="251658752" behindDoc="0" locked="0" layoutInCell="1" allowOverlap="1">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7291" w:rsidRPr="00D47BF3" w:rsidRDefault="005E7291" w:rsidP="00F41F9D">
                            <w:pPr>
                              <w:jc w:val="right"/>
                              <w:rPr>
                                <w:color w:val="7F7F7F"/>
                              </w:rPr>
                            </w:pPr>
                            <w:r>
                              <w:rPr>
                                <w:rFonts w:ascii="Arial" w:hAnsi="Arial" w:cs="Arial"/>
                                <w:lang w:val="es-ES"/>
                              </w:rPr>
                              <w:t xml:space="preserve">10 </w:t>
                            </w:r>
                            <w:r w:rsidRPr="00D47BF3">
                              <w:rPr>
                                <w:rFonts w:ascii="Arial" w:hAnsi="Arial" w:cs="Arial"/>
                                <w:lang w:val="es-ES"/>
                              </w:rPr>
                              <w:t xml:space="preserve">de </w:t>
                            </w:r>
                            <w:r w:rsidR="00726B7D">
                              <w:rPr>
                                <w:rFonts w:ascii="Arial" w:hAnsi="Arial" w:cs="Arial"/>
                                <w:lang w:val="es-ES"/>
                              </w:rPr>
                              <w:t>abril</w:t>
                            </w:r>
                            <w:r>
                              <w:rPr>
                                <w:rFonts w:ascii="Arial" w:hAnsi="Arial" w:cs="Arial"/>
                                <w:lang w:val="es-ES"/>
                              </w:rPr>
                              <w:t xml:space="preserve"> del </w:t>
                            </w:r>
                            <w:r w:rsidRPr="00D47BF3">
                              <w:rPr>
                                <w:rFonts w:ascii="Arial" w:hAnsi="Arial" w:cs="Arial"/>
                                <w:lang w:val="es-ES"/>
                              </w:rPr>
                              <w:t>201</w:t>
                            </w:r>
                            <w:r>
                              <w:rPr>
                                <w:rFonts w:ascii="Arial" w:hAnsi="Arial" w:cs="Arial"/>
                                <w:lang w:val="es-ES"/>
                              </w:rPr>
                              <w:t>7</w:t>
                            </w:r>
                          </w:p>
                          <w:p w:rsidR="005E7291" w:rsidRPr="006434EB" w:rsidRDefault="005E7291">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_x0000_s1030" style="position:absolute;margin-left:85.05pt;margin-top:735.3pt;width:441.3pt;height:25.2pt;z-index:251658752;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5E7291" w:rsidRPr="00D47BF3" w:rsidRDefault="005E7291" w:rsidP="00F41F9D">
                      <w:pPr>
                        <w:jc w:val="right"/>
                        <w:rPr>
                          <w:color w:val="7F7F7F"/>
                        </w:rPr>
                      </w:pPr>
                      <w:r>
                        <w:rPr>
                          <w:rFonts w:ascii="Arial" w:hAnsi="Arial" w:cs="Arial"/>
                          <w:lang w:val="es-ES"/>
                        </w:rPr>
                        <w:t xml:space="preserve">10 </w:t>
                      </w:r>
                      <w:r w:rsidRPr="00D47BF3">
                        <w:rPr>
                          <w:rFonts w:ascii="Arial" w:hAnsi="Arial" w:cs="Arial"/>
                          <w:lang w:val="es-ES"/>
                        </w:rPr>
                        <w:t xml:space="preserve">de </w:t>
                      </w:r>
                      <w:r w:rsidR="00726B7D">
                        <w:rPr>
                          <w:rFonts w:ascii="Arial" w:hAnsi="Arial" w:cs="Arial"/>
                          <w:lang w:val="es-ES"/>
                        </w:rPr>
                        <w:t>abril</w:t>
                      </w:r>
                      <w:r>
                        <w:rPr>
                          <w:rFonts w:ascii="Arial" w:hAnsi="Arial" w:cs="Arial"/>
                          <w:lang w:val="es-ES"/>
                        </w:rPr>
                        <w:t xml:space="preserve"> del </w:t>
                      </w:r>
                      <w:r w:rsidRPr="00D47BF3">
                        <w:rPr>
                          <w:rFonts w:ascii="Arial" w:hAnsi="Arial" w:cs="Arial"/>
                          <w:lang w:val="es-ES"/>
                        </w:rPr>
                        <w:t>201</w:t>
                      </w:r>
                      <w:r>
                        <w:rPr>
                          <w:rFonts w:ascii="Arial" w:hAnsi="Arial" w:cs="Arial"/>
                          <w:lang w:val="es-ES"/>
                        </w:rPr>
                        <w:t>7</w:t>
                      </w:r>
                    </w:p>
                    <w:p w:rsidR="005E7291" w:rsidRPr="006434EB" w:rsidRDefault="005E7291">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5E7291" w:rsidRPr="006434EB" w:rsidRDefault="005E7291">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6C3561" w:rsidRPr="006C3561">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5E7291" w:rsidRPr="006434EB" w:rsidRDefault="005E7291">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6C3561" w:rsidRPr="006C3561">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56" w:rsidRDefault="00247356" w:rsidP="00456B6C">
      <w:r>
        <w:separator/>
      </w:r>
    </w:p>
  </w:footnote>
  <w:footnote w:type="continuationSeparator" w:id="0">
    <w:p w:rsidR="00247356" w:rsidRDefault="00247356"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1" w:rsidRDefault="005E7291">
    <w:pPr>
      <w:pStyle w:val="Encabezado"/>
    </w:pPr>
    <w:r>
      <w:rPr>
        <w:noProof/>
        <w:lang w:val="es-MX" w:eastAsia="es-MX"/>
      </w:rPr>
      <w:drawing>
        <wp:anchor distT="0" distB="0" distL="114300" distR="114300" simplePos="0" relativeHeight="251654656" behindDoc="0" locked="0" layoutInCell="1" allowOverlap="0">
          <wp:simplePos x="0" y="0"/>
          <wp:positionH relativeFrom="column">
            <wp:posOffset>139065</wp:posOffset>
          </wp:positionH>
          <wp:positionV relativeFrom="paragraph">
            <wp:posOffset>16510</wp:posOffset>
          </wp:positionV>
          <wp:extent cx="1352550" cy="362585"/>
          <wp:effectExtent l="0" t="0" r="0" b="0"/>
          <wp:wrapNone/>
          <wp:docPr id="20"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291" w:rsidRDefault="005E7291" w:rsidP="00CC345D">
    <w:pPr>
      <w:jc w:val="right"/>
      <w:rPr>
        <w:rFonts w:ascii="Verdana" w:hAnsi="Verdana"/>
      </w:rPr>
    </w:pPr>
    <w:r>
      <w:rPr>
        <w:rFonts w:ascii="Verdana" w:hAnsi="Verdana"/>
        <w:noProof/>
        <w:lang w:eastAsia="es-MX"/>
      </w:rPr>
      <mc:AlternateContent>
        <mc:Choice Requires="wps">
          <w:drawing>
            <wp:anchor distT="0" distB="0" distL="114300" distR="114300" simplePos="0" relativeHeight="251655680" behindDoc="0" locked="0" layoutInCell="1" allowOverlap="1">
              <wp:simplePos x="0" y="0"/>
              <wp:positionH relativeFrom="column">
                <wp:posOffset>215265</wp:posOffset>
              </wp:positionH>
              <wp:positionV relativeFrom="paragraph">
                <wp:posOffset>341630</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F7B87" id="_x0000_t32" coordsize="21600,21600" o:spt="32" o:oned="t" path="m,l21600,21600e" filled="f">
              <v:path arrowok="t" fillok="f" o:connecttype="none"/>
              <o:lock v:ext="edit" shapetype="t"/>
            </v:shapetype>
            <v:shape id="AutoShape 6" o:spid="_x0000_s1026" type="#_x0000_t32" style="position:absolute;margin-left:16.95pt;margin-top:26.9pt;width:44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"/>
          </w:pict>
        </mc:Fallback>
      </mc:AlternateContent>
    </w:r>
    <w:r>
      <w:rPr>
        <w:rFonts w:ascii="Verdana" w:hAnsi="Verdana"/>
      </w:rPr>
      <w:t>NOTAS A LOS ESTADOS FINANCIEROS</w:t>
    </w:r>
  </w:p>
  <w:p w:rsidR="005E7291" w:rsidRDefault="005E7291" w:rsidP="00CC345D">
    <w:pPr>
      <w:jc w:val="right"/>
      <w:rPr>
        <w:rFonts w:ascii="Verdana" w:hAnsi="Verdana"/>
      </w:rPr>
    </w:pPr>
    <w:r>
      <w:rPr>
        <w:rFonts w:ascii="Verdana" w:hAnsi="Verdana"/>
      </w:rPr>
      <w:t>AL 31 de Marzo del 2017</w:t>
    </w:r>
  </w:p>
  <w:p w:rsidR="005E7291" w:rsidRPr="0017409C" w:rsidRDefault="005E7291" w:rsidP="00CC345D">
    <w:pPr>
      <w:jc w:val="right"/>
      <w:rPr>
        <w:rFonts w:ascii="Verdana" w:hAnsi="Verdana"/>
        <w:color w:val="7F7F7F"/>
        <w:sz w:val="16"/>
        <w:szCs w:val="16"/>
      </w:rPr>
    </w:pPr>
    <w:r>
      <w:rPr>
        <w:rFonts w:ascii="Verdana" w:hAnsi="Verdana"/>
      </w:rPr>
      <w:tab/>
    </w:r>
    <w:r>
      <w:rPr>
        <w:rFonts w:ascii="Verdana" w:hAnsi="Verdana"/>
        <w:sz w:val="16"/>
        <w:szCs w:val="16"/>
      </w:rPr>
      <w:t xml:space="preserve">     </w:t>
    </w:r>
  </w:p>
  <w:p w:rsidR="005E7291" w:rsidRPr="0034435B" w:rsidRDefault="005E7291"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91" w:rsidRPr="00687631" w:rsidRDefault="005E7291" w:rsidP="00CC345D">
    <w:pPr>
      <w:pStyle w:val="Ttulo3"/>
    </w:pPr>
    <w:r>
      <w:rPr>
        <w:noProof/>
        <w:lang w:val="es-MX" w:eastAsia="es-MX"/>
      </w:rPr>
      <w:drawing>
        <wp:anchor distT="0" distB="0" distL="114300" distR="114300" simplePos="0" relativeHeight="251656704" behindDoc="0" locked="0" layoutInCell="1" allowOverlap="0">
          <wp:simplePos x="0" y="0"/>
          <wp:positionH relativeFrom="column">
            <wp:posOffset>81915</wp:posOffset>
          </wp:positionH>
          <wp:positionV relativeFrom="paragraph">
            <wp:posOffset>57150</wp:posOffset>
          </wp:positionV>
          <wp:extent cx="1200150" cy="321945"/>
          <wp:effectExtent l="0" t="0" r="0" b="1905"/>
          <wp:wrapNone/>
          <wp:docPr id="21" name="4 Imagen" descr="LOGO UTSJ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 UTSJR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 xml:space="preserve">                        </w:t>
    </w:r>
    <w:r w:rsidRPr="00CC345D">
      <w:rPr>
        <w:sz w:val="24"/>
      </w:rPr>
      <w:t>UNIVERSIDAD TECNOL</w:t>
    </w:r>
    <w:r w:rsidRPr="00CC345D">
      <w:rPr>
        <w:sz w:val="24"/>
        <w:lang w:val="es-MX"/>
      </w:rPr>
      <w:t>Ó</w:t>
    </w:r>
    <w:r w:rsidRPr="00CC345D">
      <w:rPr>
        <w:sz w:val="24"/>
      </w:rPr>
      <w:t>GICA DE SAN JUAN DEL RÍO</w:t>
    </w:r>
  </w:p>
  <w:p w:rsidR="005E7291" w:rsidRPr="00CC345D" w:rsidRDefault="005E7291" w:rsidP="00CC345D">
    <w:pPr>
      <w:pStyle w:val="Ttulo3"/>
      <w:rPr>
        <w:rFonts w:cs="Arial"/>
        <w:sz w:val="22"/>
        <w:szCs w:val="18"/>
      </w:rPr>
    </w:pPr>
    <w:r>
      <w:rPr>
        <w:rFonts w:cs="Arial"/>
        <w:szCs w:val="18"/>
      </w:rPr>
      <w:t xml:space="preserve">                     </w:t>
    </w:r>
    <w:r>
      <w:rPr>
        <w:rFonts w:cs="Arial"/>
        <w:szCs w:val="18"/>
        <w:lang w:val="es-MX"/>
      </w:rPr>
      <w:t xml:space="preserve"> </w:t>
    </w:r>
    <w:r w:rsidRPr="00CC345D">
      <w:rPr>
        <w:rFonts w:cs="Arial"/>
        <w:sz w:val="22"/>
        <w:szCs w:val="18"/>
      </w:rPr>
      <w:t>NOTAS A LOS ESTADOS FINANCIEROS</w:t>
    </w:r>
  </w:p>
  <w:p w:rsidR="005E7291" w:rsidRPr="00CC345D" w:rsidRDefault="005E7291" w:rsidP="00CC345D">
    <w:pPr>
      <w:pStyle w:val="Ttulo3"/>
      <w:rPr>
        <w:rFonts w:cs="Arial"/>
        <w:sz w:val="22"/>
        <w:szCs w:val="18"/>
      </w:rPr>
    </w:pPr>
    <w:r w:rsidRPr="00CC345D">
      <w:rPr>
        <w:rFonts w:cs="Arial"/>
        <w:sz w:val="22"/>
        <w:szCs w:val="18"/>
      </w:rPr>
      <w:t xml:space="preserve">                         </w:t>
    </w:r>
    <w:r>
      <w:rPr>
        <w:rFonts w:cs="Arial"/>
        <w:sz w:val="22"/>
        <w:szCs w:val="18"/>
      </w:rPr>
      <w:t>AL 31 de Marzo del 2017</w:t>
    </w:r>
    <w:r w:rsidRPr="00CC345D">
      <w:rPr>
        <w:rFonts w:cs="Arial"/>
        <w:sz w:val="22"/>
        <w:szCs w:val="18"/>
      </w:rPr>
      <w:t xml:space="preserve"> </w:t>
    </w:r>
  </w:p>
  <w:p w:rsidR="005E7291" w:rsidRPr="00CC345D" w:rsidRDefault="005E7291" w:rsidP="00CC345D">
    <w:pPr>
      <w:pStyle w:val="Ttulo3"/>
      <w:rPr>
        <w:rFonts w:cs="Arial"/>
        <w:sz w:val="18"/>
      </w:rPr>
    </w:pPr>
    <w:r w:rsidRPr="00CC345D">
      <w:rPr>
        <w:rFonts w:cs="Arial"/>
        <w:sz w:val="22"/>
        <w:szCs w:val="18"/>
      </w:rPr>
      <w:t xml:space="preserve">                            </w:t>
    </w:r>
    <w:r w:rsidRPr="00CC345D">
      <w:rPr>
        <w:rFonts w:cs="Arial"/>
        <w:sz w:val="22"/>
        <w:szCs w:val="22"/>
      </w:rPr>
      <w:t>(Cifras expresadas en pesos</w:t>
    </w:r>
    <w:r w:rsidRPr="00CC345D">
      <w:rPr>
        <w:rFonts w:cs="Arial"/>
        <w:sz w:val="18"/>
      </w:rPr>
      <w:t>)</w:t>
    </w:r>
  </w:p>
  <w:p w:rsidR="005E7291" w:rsidRDefault="005E72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45D0C8C4"/>
    <w:lvl w:ilvl="0" w:tplc="C8BA2AA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4727"/>
    <w:rsid w:val="00014B95"/>
    <w:rsid w:val="000163F3"/>
    <w:rsid w:val="00020457"/>
    <w:rsid w:val="00022F2A"/>
    <w:rsid w:val="000330F8"/>
    <w:rsid w:val="00033C17"/>
    <w:rsid w:val="00033C7D"/>
    <w:rsid w:val="000418B6"/>
    <w:rsid w:val="00047DAE"/>
    <w:rsid w:val="00050867"/>
    <w:rsid w:val="00053003"/>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5678"/>
    <w:rsid w:val="000E2305"/>
    <w:rsid w:val="000E3585"/>
    <w:rsid w:val="000E493F"/>
    <w:rsid w:val="000F546C"/>
    <w:rsid w:val="000F6B9D"/>
    <w:rsid w:val="0010259F"/>
    <w:rsid w:val="0010282E"/>
    <w:rsid w:val="001038E1"/>
    <w:rsid w:val="001062F0"/>
    <w:rsid w:val="00106D97"/>
    <w:rsid w:val="00110619"/>
    <w:rsid w:val="001115F8"/>
    <w:rsid w:val="001238E3"/>
    <w:rsid w:val="0012680D"/>
    <w:rsid w:val="00127188"/>
    <w:rsid w:val="0013222A"/>
    <w:rsid w:val="001333E5"/>
    <w:rsid w:val="00145F21"/>
    <w:rsid w:val="0016127F"/>
    <w:rsid w:val="00164610"/>
    <w:rsid w:val="00172E7A"/>
    <w:rsid w:val="0017409C"/>
    <w:rsid w:val="001766CC"/>
    <w:rsid w:val="001825B4"/>
    <w:rsid w:val="00184226"/>
    <w:rsid w:val="00192DCA"/>
    <w:rsid w:val="001A513D"/>
    <w:rsid w:val="001B57DD"/>
    <w:rsid w:val="001B6A88"/>
    <w:rsid w:val="001B7793"/>
    <w:rsid w:val="001C05D3"/>
    <w:rsid w:val="001D4F5D"/>
    <w:rsid w:val="001D5D09"/>
    <w:rsid w:val="001E3BF6"/>
    <w:rsid w:val="001F34A0"/>
    <w:rsid w:val="00202690"/>
    <w:rsid w:val="00205343"/>
    <w:rsid w:val="00211423"/>
    <w:rsid w:val="00221009"/>
    <w:rsid w:val="0022260E"/>
    <w:rsid w:val="00230F39"/>
    <w:rsid w:val="00235110"/>
    <w:rsid w:val="00236C79"/>
    <w:rsid w:val="00237154"/>
    <w:rsid w:val="002417AA"/>
    <w:rsid w:val="002418C8"/>
    <w:rsid w:val="00247356"/>
    <w:rsid w:val="002536DD"/>
    <w:rsid w:val="00253C8F"/>
    <w:rsid w:val="00255208"/>
    <w:rsid w:val="002650B2"/>
    <w:rsid w:val="00272DCE"/>
    <w:rsid w:val="002737F1"/>
    <w:rsid w:val="00274A1A"/>
    <w:rsid w:val="0029151E"/>
    <w:rsid w:val="00292804"/>
    <w:rsid w:val="002958CB"/>
    <w:rsid w:val="00296494"/>
    <w:rsid w:val="002A2163"/>
    <w:rsid w:val="002B46AD"/>
    <w:rsid w:val="002C0C4A"/>
    <w:rsid w:val="002C3FFD"/>
    <w:rsid w:val="002C4DB7"/>
    <w:rsid w:val="002C6666"/>
    <w:rsid w:val="002F25E5"/>
    <w:rsid w:val="002F56CB"/>
    <w:rsid w:val="00301468"/>
    <w:rsid w:val="0030183B"/>
    <w:rsid w:val="00304704"/>
    <w:rsid w:val="00306C7E"/>
    <w:rsid w:val="00311F53"/>
    <w:rsid w:val="00316317"/>
    <w:rsid w:val="00317965"/>
    <w:rsid w:val="0032267C"/>
    <w:rsid w:val="003230BB"/>
    <w:rsid w:val="00323659"/>
    <w:rsid w:val="0032441D"/>
    <w:rsid w:val="00326C72"/>
    <w:rsid w:val="003324EF"/>
    <w:rsid w:val="0033437A"/>
    <w:rsid w:val="00335BE2"/>
    <w:rsid w:val="0034435B"/>
    <w:rsid w:val="003606A7"/>
    <w:rsid w:val="00362CAB"/>
    <w:rsid w:val="00363370"/>
    <w:rsid w:val="00364F66"/>
    <w:rsid w:val="0037029D"/>
    <w:rsid w:val="00370A5C"/>
    <w:rsid w:val="00375D19"/>
    <w:rsid w:val="0039106F"/>
    <w:rsid w:val="00395FAD"/>
    <w:rsid w:val="00397E9F"/>
    <w:rsid w:val="003A07DA"/>
    <w:rsid w:val="003A1BFB"/>
    <w:rsid w:val="003A3EE3"/>
    <w:rsid w:val="003A6A74"/>
    <w:rsid w:val="003B710D"/>
    <w:rsid w:val="003C38F0"/>
    <w:rsid w:val="003C6EA2"/>
    <w:rsid w:val="003D5425"/>
    <w:rsid w:val="003D5F83"/>
    <w:rsid w:val="003D70C1"/>
    <w:rsid w:val="003E4E97"/>
    <w:rsid w:val="003E62C6"/>
    <w:rsid w:val="003F2B03"/>
    <w:rsid w:val="003F56DF"/>
    <w:rsid w:val="00401C61"/>
    <w:rsid w:val="00413E0E"/>
    <w:rsid w:val="0042583E"/>
    <w:rsid w:val="00437701"/>
    <w:rsid w:val="0044481E"/>
    <w:rsid w:val="00451101"/>
    <w:rsid w:val="004547FA"/>
    <w:rsid w:val="00456B6C"/>
    <w:rsid w:val="004629AA"/>
    <w:rsid w:val="00462C22"/>
    <w:rsid w:val="00464BBC"/>
    <w:rsid w:val="00465BC4"/>
    <w:rsid w:val="00466A95"/>
    <w:rsid w:val="00477573"/>
    <w:rsid w:val="00483C31"/>
    <w:rsid w:val="00492CE5"/>
    <w:rsid w:val="0049453F"/>
    <w:rsid w:val="004A15DD"/>
    <w:rsid w:val="004A31F4"/>
    <w:rsid w:val="004A4F51"/>
    <w:rsid w:val="004B035D"/>
    <w:rsid w:val="004B13EB"/>
    <w:rsid w:val="004B40DB"/>
    <w:rsid w:val="004B7538"/>
    <w:rsid w:val="004C50D5"/>
    <w:rsid w:val="004C6942"/>
    <w:rsid w:val="004D2F1B"/>
    <w:rsid w:val="004D6B7A"/>
    <w:rsid w:val="004D75EB"/>
    <w:rsid w:val="004E31C8"/>
    <w:rsid w:val="004F6A95"/>
    <w:rsid w:val="00503E16"/>
    <w:rsid w:val="00521555"/>
    <w:rsid w:val="00536D9A"/>
    <w:rsid w:val="005502E8"/>
    <w:rsid w:val="00550BF8"/>
    <w:rsid w:val="00553D95"/>
    <w:rsid w:val="00554256"/>
    <w:rsid w:val="005567C0"/>
    <w:rsid w:val="00557164"/>
    <w:rsid w:val="00561DCF"/>
    <w:rsid w:val="005650C5"/>
    <w:rsid w:val="00572FD6"/>
    <w:rsid w:val="00585958"/>
    <w:rsid w:val="0059175B"/>
    <w:rsid w:val="00593D1B"/>
    <w:rsid w:val="00595FBD"/>
    <w:rsid w:val="005A1DED"/>
    <w:rsid w:val="005C4525"/>
    <w:rsid w:val="005D5857"/>
    <w:rsid w:val="005E7291"/>
    <w:rsid w:val="0060026A"/>
    <w:rsid w:val="00600E97"/>
    <w:rsid w:val="006029E3"/>
    <w:rsid w:val="006079CC"/>
    <w:rsid w:val="006104D0"/>
    <w:rsid w:val="006112B6"/>
    <w:rsid w:val="0061521F"/>
    <w:rsid w:val="006233CA"/>
    <w:rsid w:val="00623B25"/>
    <w:rsid w:val="00624859"/>
    <w:rsid w:val="00641305"/>
    <w:rsid w:val="006434EB"/>
    <w:rsid w:val="00661E10"/>
    <w:rsid w:val="00662919"/>
    <w:rsid w:val="00663CB9"/>
    <w:rsid w:val="006705A4"/>
    <w:rsid w:val="006723B5"/>
    <w:rsid w:val="00673A4D"/>
    <w:rsid w:val="0067412C"/>
    <w:rsid w:val="00677520"/>
    <w:rsid w:val="00677633"/>
    <w:rsid w:val="00683A8A"/>
    <w:rsid w:val="006849D7"/>
    <w:rsid w:val="00687631"/>
    <w:rsid w:val="006919E8"/>
    <w:rsid w:val="0069736F"/>
    <w:rsid w:val="006A3459"/>
    <w:rsid w:val="006B1AE4"/>
    <w:rsid w:val="006B40C0"/>
    <w:rsid w:val="006C3561"/>
    <w:rsid w:val="006C3906"/>
    <w:rsid w:val="006C456B"/>
    <w:rsid w:val="006C61A0"/>
    <w:rsid w:val="006D070F"/>
    <w:rsid w:val="006D2FF4"/>
    <w:rsid w:val="006E1F63"/>
    <w:rsid w:val="006E2742"/>
    <w:rsid w:val="006E30AE"/>
    <w:rsid w:val="006F26F7"/>
    <w:rsid w:val="006F2F74"/>
    <w:rsid w:val="00705F6F"/>
    <w:rsid w:val="0071556E"/>
    <w:rsid w:val="0071789A"/>
    <w:rsid w:val="00721391"/>
    <w:rsid w:val="007248F2"/>
    <w:rsid w:val="00726B7D"/>
    <w:rsid w:val="00726EA9"/>
    <w:rsid w:val="00727071"/>
    <w:rsid w:val="00731DA6"/>
    <w:rsid w:val="0073261C"/>
    <w:rsid w:val="007403C9"/>
    <w:rsid w:val="00741C4C"/>
    <w:rsid w:val="007442C2"/>
    <w:rsid w:val="00755CFB"/>
    <w:rsid w:val="007633EF"/>
    <w:rsid w:val="00765211"/>
    <w:rsid w:val="007820A1"/>
    <w:rsid w:val="00796688"/>
    <w:rsid w:val="007A1094"/>
    <w:rsid w:val="007A283C"/>
    <w:rsid w:val="007A5117"/>
    <w:rsid w:val="007B09D8"/>
    <w:rsid w:val="007B5085"/>
    <w:rsid w:val="007B5D8A"/>
    <w:rsid w:val="007C10E9"/>
    <w:rsid w:val="007D610D"/>
    <w:rsid w:val="007D75C4"/>
    <w:rsid w:val="007E045A"/>
    <w:rsid w:val="007E0580"/>
    <w:rsid w:val="007E2E1B"/>
    <w:rsid w:val="007E429C"/>
    <w:rsid w:val="007E4459"/>
    <w:rsid w:val="007E4889"/>
    <w:rsid w:val="007E74A6"/>
    <w:rsid w:val="007F5599"/>
    <w:rsid w:val="0080234F"/>
    <w:rsid w:val="008026DF"/>
    <w:rsid w:val="00806774"/>
    <w:rsid w:val="00810BF5"/>
    <w:rsid w:val="00810E59"/>
    <w:rsid w:val="008217A4"/>
    <w:rsid w:val="00827EAC"/>
    <w:rsid w:val="008332FF"/>
    <w:rsid w:val="008341D8"/>
    <w:rsid w:val="008372B2"/>
    <w:rsid w:val="00842DFA"/>
    <w:rsid w:val="008446E0"/>
    <w:rsid w:val="00851D51"/>
    <w:rsid w:val="00851DAF"/>
    <w:rsid w:val="008554B4"/>
    <w:rsid w:val="008604F7"/>
    <w:rsid w:val="00860552"/>
    <w:rsid w:val="00860C51"/>
    <w:rsid w:val="008646EC"/>
    <w:rsid w:val="008658A7"/>
    <w:rsid w:val="00865A95"/>
    <w:rsid w:val="00867440"/>
    <w:rsid w:val="00880C47"/>
    <w:rsid w:val="0088520E"/>
    <w:rsid w:val="008853F7"/>
    <w:rsid w:val="00886486"/>
    <w:rsid w:val="00886673"/>
    <w:rsid w:val="00892097"/>
    <w:rsid w:val="008A03F8"/>
    <w:rsid w:val="008A4116"/>
    <w:rsid w:val="008A4249"/>
    <w:rsid w:val="008A4A20"/>
    <w:rsid w:val="008B2C4F"/>
    <w:rsid w:val="008D19E0"/>
    <w:rsid w:val="008D6293"/>
    <w:rsid w:val="008E1725"/>
    <w:rsid w:val="008E3C4E"/>
    <w:rsid w:val="008F00F2"/>
    <w:rsid w:val="008F24C8"/>
    <w:rsid w:val="008F6AC4"/>
    <w:rsid w:val="008F6D33"/>
    <w:rsid w:val="008F7848"/>
    <w:rsid w:val="00907355"/>
    <w:rsid w:val="00907D1D"/>
    <w:rsid w:val="009113E0"/>
    <w:rsid w:val="00913E8C"/>
    <w:rsid w:val="00915801"/>
    <w:rsid w:val="0092096F"/>
    <w:rsid w:val="00940B46"/>
    <w:rsid w:val="009454F4"/>
    <w:rsid w:val="00946D43"/>
    <w:rsid w:val="00947F39"/>
    <w:rsid w:val="00957C58"/>
    <w:rsid w:val="0096056B"/>
    <w:rsid w:val="00964197"/>
    <w:rsid w:val="0096710B"/>
    <w:rsid w:val="00967D1F"/>
    <w:rsid w:val="00971475"/>
    <w:rsid w:val="009829D2"/>
    <w:rsid w:val="00983350"/>
    <w:rsid w:val="00986550"/>
    <w:rsid w:val="00991CB4"/>
    <w:rsid w:val="009930D2"/>
    <w:rsid w:val="009940B8"/>
    <w:rsid w:val="009A4210"/>
    <w:rsid w:val="009A4861"/>
    <w:rsid w:val="009B699E"/>
    <w:rsid w:val="009C0CEA"/>
    <w:rsid w:val="009C1E70"/>
    <w:rsid w:val="009C2F18"/>
    <w:rsid w:val="009C4111"/>
    <w:rsid w:val="009D112F"/>
    <w:rsid w:val="009D143F"/>
    <w:rsid w:val="009D49BC"/>
    <w:rsid w:val="009E2C16"/>
    <w:rsid w:val="009F0066"/>
    <w:rsid w:val="009F79AE"/>
    <w:rsid w:val="00A100F7"/>
    <w:rsid w:val="00A102BD"/>
    <w:rsid w:val="00A11824"/>
    <w:rsid w:val="00A132A5"/>
    <w:rsid w:val="00A13437"/>
    <w:rsid w:val="00A145BC"/>
    <w:rsid w:val="00A23CCF"/>
    <w:rsid w:val="00A24930"/>
    <w:rsid w:val="00A346F1"/>
    <w:rsid w:val="00A35BAB"/>
    <w:rsid w:val="00A40F2A"/>
    <w:rsid w:val="00A44636"/>
    <w:rsid w:val="00A45CEF"/>
    <w:rsid w:val="00A520DF"/>
    <w:rsid w:val="00A53114"/>
    <w:rsid w:val="00A544B5"/>
    <w:rsid w:val="00A669A7"/>
    <w:rsid w:val="00A672AC"/>
    <w:rsid w:val="00A72950"/>
    <w:rsid w:val="00A74592"/>
    <w:rsid w:val="00A74657"/>
    <w:rsid w:val="00A75AD2"/>
    <w:rsid w:val="00AA5B39"/>
    <w:rsid w:val="00AB290F"/>
    <w:rsid w:val="00AC6CD2"/>
    <w:rsid w:val="00AD3254"/>
    <w:rsid w:val="00AE1295"/>
    <w:rsid w:val="00AE5D43"/>
    <w:rsid w:val="00AE6C06"/>
    <w:rsid w:val="00AF4C08"/>
    <w:rsid w:val="00AF5A8B"/>
    <w:rsid w:val="00B101C0"/>
    <w:rsid w:val="00B40AEE"/>
    <w:rsid w:val="00B53FB4"/>
    <w:rsid w:val="00B5585C"/>
    <w:rsid w:val="00B60C8E"/>
    <w:rsid w:val="00B62C22"/>
    <w:rsid w:val="00B634DA"/>
    <w:rsid w:val="00B63B57"/>
    <w:rsid w:val="00B65058"/>
    <w:rsid w:val="00B710A6"/>
    <w:rsid w:val="00B73D62"/>
    <w:rsid w:val="00B779C2"/>
    <w:rsid w:val="00B77FD0"/>
    <w:rsid w:val="00B82E29"/>
    <w:rsid w:val="00B833D2"/>
    <w:rsid w:val="00B911D0"/>
    <w:rsid w:val="00B92C25"/>
    <w:rsid w:val="00B92C7F"/>
    <w:rsid w:val="00B9708B"/>
    <w:rsid w:val="00BA2338"/>
    <w:rsid w:val="00BA5B72"/>
    <w:rsid w:val="00BB1A48"/>
    <w:rsid w:val="00BB2CB2"/>
    <w:rsid w:val="00BB3231"/>
    <w:rsid w:val="00BC0518"/>
    <w:rsid w:val="00BD1D6E"/>
    <w:rsid w:val="00BD70FF"/>
    <w:rsid w:val="00BD7CFB"/>
    <w:rsid w:val="00BE0F4C"/>
    <w:rsid w:val="00C014B3"/>
    <w:rsid w:val="00C03238"/>
    <w:rsid w:val="00C14066"/>
    <w:rsid w:val="00C16442"/>
    <w:rsid w:val="00C16F7C"/>
    <w:rsid w:val="00C17A97"/>
    <w:rsid w:val="00C215CE"/>
    <w:rsid w:val="00C5322C"/>
    <w:rsid w:val="00C57C03"/>
    <w:rsid w:val="00C65E11"/>
    <w:rsid w:val="00C66635"/>
    <w:rsid w:val="00C67167"/>
    <w:rsid w:val="00C70031"/>
    <w:rsid w:val="00C72D81"/>
    <w:rsid w:val="00C775B4"/>
    <w:rsid w:val="00C82A85"/>
    <w:rsid w:val="00C86F8C"/>
    <w:rsid w:val="00C901CD"/>
    <w:rsid w:val="00C90F3C"/>
    <w:rsid w:val="00C92B47"/>
    <w:rsid w:val="00C93690"/>
    <w:rsid w:val="00C93780"/>
    <w:rsid w:val="00C97B2C"/>
    <w:rsid w:val="00CB1434"/>
    <w:rsid w:val="00CC2E98"/>
    <w:rsid w:val="00CC345D"/>
    <w:rsid w:val="00CC44F0"/>
    <w:rsid w:val="00CC6726"/>
    <w:rsid w:val="00CD4BAA"/>
    <w:rsid w:val="00CE664D"/>
    <w:rsid w:val="00CF37C0"/>
    <w:rsid w:val="00D00F2C"/>
    <w:rsid w:val="00D10780"/>
    <w:rsid w:val="00D17552"/>
    <w:rsid w:val="00D31413"/>
    <w:rsid w:val="00D315ED"/>
    <w:rsid w:val="00D47BF3"/>
    <w:rsid w:val="00D52420"/>
    <w:rsid w:val="00D527E7"/>
    <w:rsid w:val="00D53A49"/>
    <w:rsid w:val="00D56749"/>
    <w:rsid w:val="00D56A5B"/>
    <w:rsid w:val="00D6630B"/>
    <w:rsid w:val="00D71F9B"/>
    <w:rsid w:val="00D77B68"/>
    <w:rsid w:val="00D8605E"/>
    <w:rsid w:val="00D96A30"/>
    <w:rsid w:val="00D975F3"/>
    <w:rsid w:val="00DA0E72"/>
    <w:rsid w:val="00DA53BF"/>
    <w:rsid w:val="00DB2D7B"/>
    <w:rsid w:val="00DB60AE"/>
    <w:rsid w:val="00DC2DA8"/>
    <w:rsid w:val="00DC5199"/>
    <w:rsid w:val="00DC58E6"/>
    <w:rsid w:val="00DD1945"/>
    <w:rsid w:val="00DD45D5"/>
    <w:rsid w:val="00DE4424"/>
    <w:rsid w:val="00DF069E"/>
    <w:rsid w:val="00DF0CA2"/>
    <w:rsid w:val="00E024A3"/>
    <w:rsid w:val="00E05EBE"/>
    <w:rsid w:val="00E1090A"/>
    <w:rsid w:val="00E20807"/>
    <w:rsid w:val="00E34362"/>
    <w:rsid w:val="00E34DD4"/>
    <w:rsid w:val="00E375F2"/>
    <w:rsid w:val="00E63212"/>
    <w:rsid w:val="00E64559"/>
    <w:rsid w:val="00E65565"/>
    <w:rsid w:val="00E72F2D"/>
    <w:rsid w:val="00E74B44"/>
    <w:rsid w:val="00E75132"/>
    <w:rsid w:val="00E97D99"/>
    <w:rsid w:val="00EB45E6"/>
    <w:rsid w:val="00EB4927"/>
    <w:rsid w:val="00EC6F71"/>
    <w:rsid w:val="00ED1A57"/>
    <w:rsid w:val="00ED6F8D"/>
    <w:rsid w:val="00ED76EB"/>
    <w:rsid w:val="00EF256F"/>
    <w:rsid w:val="00EF6494"/>
    <w:rsid w:val="00EF7CB8"/>
    <w:rsid w:val="00F027DA"/>
    <w:rsid w:val="00F058F8"/>
    <w:rsid w:val="00F07BFB"/>
    <w:rsid w:val="00F10E8D"/>
    <w:rsid w:val="00F12095"/>
    <w:rsid w:val="00F14179"/>
    <w:rsid w:val="00F228DD"/>
    <w:rsid w:val="00F22EAD"/>
    <w:rsid w:val="00F26532"/>
    <w:rsid w:val="00F26DF2"/>
    <w:rsid w:val="00F27AFF"/>
    <w:rsid w:val="00F41F9D"/>
    <w:rsid w:val="00F45135"/>
    <w:rsid w:val="00F509A1"/>
    <w:rsid w:val="00F53457"/>
    <w:rsid w:val="00F54583"/>
    <w:rsid w:val="00F63471"/>
    <w:rsid w:val="00F716CD"/>
    <w:rsid w:val="00F764F4"/>
    <w:rsid w:val="00F8795C"/>
    <w:rsid w:val="00F915CD"/>
    <w:rsid w:val="00F95FB8"/>
    <w:rsid w:val="00FA530B"/>
    <w:rsid w:val="00FB0D9A"/>
    <w:rsid w:val="00FB32EE"/>
    <w:rsid w:val="00FB4229"/>
    <w:rsid w:val="00FB4CD2"/>
    <w:rsid w:val="00FB65F7"/>
    <w:rsid w:val="00FB7828"/>
    <w:rsid w:val="00FC2EC1"/>
    <w:rsid w:val="00FC7952"/>
    <w:rsid w:val="00FD1A03"/>
    <w:rsid w:val="00FD20D0"/>
    <w:rsid w:val="00FD7545"/>
    <w:rsid w:val="00FF23E2"/>
    <w:rsid w:val="00FF2543"/>
    <w:rsid w:val="00FF40CA"/>
    <w:rsid w:val="00FF5537"/>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500F0-3532-4589-9E0B-A92EC8DB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DD4FB-630D-4380-AF68-EC9A3915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5386</Words>
  <Characters>29626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aolguinm</cp:lastModifiedBy>
  <cp:revision>3</cp:revision>
  <cp:lastPrinted>2017-01-27T22:23:00Z</cp:lastPrinted>
  <dcterms:created xsi:type="dcterms:W3CDTF">2017-04-10T15:40:00Z</dcterms:created>
  <dcterms:modified xsi:type="dcterms:W3CDTF">2017-04-10T15:40:00Z</dcterms:modified>
</cp:coreProperties>
</file>